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E481" w14:textId="62910334" w:rsidR="00C66B01" w:rsidRPr="00DA6DB1" w:rsidRDefault="00C66B01" w:rsidP="00C66B01">
      <w:pPr>
        <w:jc w:val="center"/>
        <w:rPr>
          <w:rFonts w:ascii="Times New Roman" w:hAnsi="Times New Roman" w:cs="Times New Roman"/>
          <w:b/>
          <w:sz w:val="28"/>
          <w:szCs w:val="28"/>
          <w:lang w:val="uk-UA"/>
        </w:rPr>
      </w:pPr>
      <w:r w:rsidRPr="00DA6DB1">
        <w:rPr>
          <w:rFonts w:ascii="Times New Roman" w:hAnsi="Times New Roman" w:cs="Times New Roman"/>
          <w:b/>
          <w:sz w:val="28"/>
          <w:szCs w:val="28"/>
          <w:lang w:val="uk-UA"/>
        </w:rPr>
        <w:t>Як одержати допомогу на дітей одиноким матерям?</w:t>
      </w:r>
    </w:p>
    <w:p w14:paraId="4E720A8E" w14:textId="77777777" w:rsidR="002B6E99" w:rsidRDefault="002B6E99" w:rsidP="00C66B01">
      <w:pPr>
        <w:jc w:val="both"/>
        <w:rPr>
          <w:rFonts w:ascii="Times New Roman" w:hAnsi="Times New Roman" w:cs="Times New Roman"/>
          <w:lang w:val="uk-UA"/>
        </w:rPr>
      </w:pPr>
    </w:p>
    <w:p w14:paraId="694D555B" w14:textId="4B4FC62A" w:rsidR="00C66B01" w:rsidRPr="005B519A" w:rsidRDefault="00C66B01" w:rsidP="00C66B01">
      <w:pPr>
        <w:jc w:val="both"/>
        <w:rPr>
          <w:rFonts w:ascii="Times New Roman" w:hAnsi="Times New Roman" w:cs="Times New Roman"/>
          <w:b/>
          <w:i/>
          <w:sz w:val="24"/>
          <w:szCs w:val="24"/>
          <w:lang w:val="uk-UA"/>
        </w:rPr>
      </w:pPr>
      <w:r w:rsidRPr="00DA6DB1">
        <w:rPr>
          <w:rFonts w:ascii="Times New Roman" w:hAnsi="Times New Roman" w:cs="Times New Roman"/>
          <w:lang w:val="uk-UA"/>
        </w:rPr>
        <w:t xml:space="preserve">      </w:t>
      </w:r>
      <w:r w:rsidRPr="005B519A">
        <w:rPr>
          <w:rFonts w:ascii="Times New Roman" w:hAnsi="Times New Roman" w:cs="Times New Roman"/>
          <w:b/>
          <w:i/>
          <w:sz w:val="24"/>
          <w:szCs w:val="24"/>
          <w:lang w:val="uk-UA"/>
        </w:rPr>
        <w:t xml:space="preserve">Хто вважається одинокою матір'ю?  </w:t>
      </w:r>
    </w:p>
    <w:p w14:paraId="70751C54" w14:textId="6F026E28" w:rsidR="00C03300" w:rsidRPr="005B519A" w:rsidRDefault="00C66B01" w:rsidP="00154861">
      <w:pPr>
        <w:spacing w:after="0"/>
        <w:contextualSpacing/>
        <w:jc w:val="both"/>
        <w:rPr>
          <w:rFonts w:ascii="Times New Roman" w:hAnsi="Times New Roman" w:cs="Times New Roman"/>
          <w:sz w:val="24"/>
          <w:szCs w:val="24"/>
          <w:lang w:val="uk-UA"/>
        </w:rPr>
      </w:pPr>
      <w:r w:rsidRPr="005B519A">
        <w:rPr>
          <w:rFonts w:ascii="Times New Roman" w:hAnsi="Times New Roman" w:cs="Times New Roman"/>
          <w:sz w:val="24"/>
          <w:szCs w:val="24"/>
          <w:lang w:val="uk-UA"/>
        </w:rPr>
        <w:t xml:space="preserve">    </w:t>
      </w:r>
      <w:r w:rsidR="00C03300" w:rsidRPr="005B519A">
        <w:rPr>
          <w:rFonts w:ascii="Times New Roman" w:hAnsi="Times New Roman" w:cs="Times New Roman"/>
          <w:sz w:val="24"/>
          <w:szCs w:val="24"/>
        </w:rPr>
        <w:t xml:space="preserve">        </w:t>
      </w:r>
      <w:r w:rsidRPr="005B519A">
        <w:rPr>
          <w:rFonts w:ascii="Times New Roman" w:hAnsi="Times New Roman" w:cs="Times New Roman"/>
          <w:sz w:val="24"/>
          <w:szCs w:val="24"/>
          <w:lang w:val="uk-UA"/>
        </w:rPr>
        <w:t xml:space="preserve"> Право на допомогу на дітей мають одинокі матері, одинокі усиновителі (які не перебувають у шлюбі), якщо у свідоцтві про народження дитини відсутній запис про батька дитини або запис про батька проведено в установленому порядку за вказівкою матері. Право на допомогу на дітей одиноким матерям (батькам) мають вдови та вдівці з дітьми, які не одержують на них пенсію в разі втрати годувальника, соціальну пенсію або державну соціальну допомогу дитині померлого годувальника. </w:t>
      </w:r>
    </w:p>
    <w:p w14:paraId="10F5AD1C" w14:textId="3123CF72" w:rsidR="00154861" w:rsidRPr="005B519A" w:rsidRDefault="00C66B01" w:rsidP="00C03300">
      <w:pPr>
        <w:spacing w:after="0"/>
        <w:ind w:firstLine="708"/>
        <w:contextualSpacing/>
        <w:jc w:val="both"/>
        <w:rPr>
          <w:rFonts w:ascii="Times New Roman" w:hAnsi="Times New Roman" w:cs="Times New Roman"/>
          <w:sz w:val="24"/>
          <w:szCs w:val="24"/>
          <w:lang w:val="uk-UA"/>
        </w:rPr>
      </w:pPr>
      <w:r w:rsidRPr="005B519A">
        <w:rPr>
          <w:rFonts w:ascii="Times New Roman" w:hAnsi="Times New Roman" w:cs="Times New Roman"/>
          <w:sz w:val="24"/>
          <w:szCs w:val="24"/>
          <w:lang w:val="uk-UA"/>
        </w:rPr>
        <w:t xml:space="preserve">Якщо одинока мати (вдова, вдівець) уклала шлюб, то за нею зберігається право на отримання допомоги на дітей, які народилися до шлюбу, за умови якщо ці діти не були усиновлені чоловіком (дружиною). Допомога на дітей одиноким матерям не призначається у разі перебування дитини на повному державному утриманні. </w:t>
      </w:r>
    </w:p>
    <w:p w14:paraId="32FEE4F6" w14:textId="77777777" w:rsidR="00372129" w:rsidRDefault="00372129" w:rsidP="00C66B01">
      <w:pPr>
        <w:ind w:firstLine="708"/>
        <w:jc w:val="both"/>
        <w:rPr>
          <w:rFonts w:ascii="Times New Roman" w:hAnsi="Times New Roman" w:cs="Times New Roman"/>
          <w:b/>
          <w:i/>
          <w:sz w:val="24"/>
          <w:szCs w:val="24"/>
          <w:lang w:val="uk-UA"/>
        </w:rPr>
      </w:pPr>
    </w:p>
    <w:p w14:paraId="5311EF28" w14:textId="6D1C0004" w:rsidR="00C66B01" w:rsidRPr="005B519A" w:rsidRDefault="00C66B01" w:rsidP="00C66B01">
      <w:pPr>
        <w:ind w:firstLine="708"/>
        <w:jc w:val="both"/>
        <w:rPr>
          <w:rFonts w:ascii="Times New Roman" w:hAnsi="Times New Roman" w:cs="Times New Roman"/>
          <w:b/>
          <w:i/>
          <w:sz w:val="24"/>
          <w:szCs w:val="24"/>
          <w:lang w:val="uk-UA"/>
        </w:rPr>
      </w:pPr>
      <w:r w:rsidRPr="005B519A">
        <w:rPr>
          <w:rFonts w:ascii="Times New Roman" w:hAnsi="Times New Roman" w:cs="Times New Roman"/>
          <w:b/>
          <w:i/>
          <w:sz w:val="24"/>
          <w:szCs w:val="24"/>
          <w:lang w:val="uk-UA"/>
        </w:rPr>
        <w:t xml:space="preserve">Перелік документів, необхідних для </w:t>
      </w:r>
      <w:r w:rsidR="00047235" w:rsidRPr="005B519A">
        <w:rPr>
          <w:rFonts w:ascii="Times New Roman" w:hAnsi="Times New Roman" w:cs="Times New Roman"/>
          <w:b/>
          <w:i/>
          <w:sz w:val="24"/>
          <w:szCs w:val="24"/>
          <w:lang w:val="uk-UA"/>
        </w:rPr>
        <w:t>надання (отримання) допомоги на дітей одиноким матерям</w:t>
      </w:r>
      <w:r w:rsidRPr="005B519A">
        <w:rPr>
          <w:rFonts w:ascii="Times New Roman" w:hAnsi="Times New Roman" w:cs="Times New Roman"/>
          <w:b/>
          <w:i/>
          <w:sz w:val="24"/>
          <w:szCs w:val="24"/>
          <w:lang w:val="uk-UA"/>
        </w:rPr>
        <w:t xml:space="preserve">:  </w:t>
      </w:r>
    </w:p>
    <w:p w14:paraId="7210B76E" w14:textId="60AA3904" w:rsidR="00C66B01" w:rsidRPr="005B519A" w:rsidRDefault="00C66B01" w:rsidP="00DF3CE4">
      <w:pPr>
        <w:pStyle w:val="a3"/>
        <w:numPr>
          <w:ilvl w:val="0"/>
          <w:numId w:val="3"/>
        </w:numPr>
        <w:jc w:val="both"/>
        <w:rPr>
          <w:rFonts w:ascii="Times New Roman" w:hAnsi="Times New Roman" w:cs="Times New Roman"/>
          <w:sz w:val="24"/>
          <w:szCs w:val="24"/>
          <w:lang w:val="uk-UA"/>
        </w:rPr>
      </w:pPr>
      <w:r w:rsidRPr="005B519A">
        <w:rPr>
          <w:rFonts w:ascii="Times New Roman" w:hAnsi="Times New Roman" w:cs="Times New Roman"/>
          <w:sz w:val="24"/>
          <w:szCs w:val="24"/>
          <w:lang w:val="uk-UA"/>
        </w:rPr>
        <w:t xml:space="preserve">Заява про призначення допомоги, що складається за формою, затвердженою Мінсоцполітики;  </w:t>
      </w:r>
    </w:p>
    <w:p w14:paraId="14B436E2" w14:textId="510057BD" w:rsidR="00BB24B2" w:rsidRPr="005B519A" w:rsidRDefault="00BB24B2" w:rsidP="00DF3CE4">
      <w:pPr>
        <w:pStyle w:val="a3"/>
        <w:numPr>
          <w:ilvl w:val="0"/>
          <w:numId w:val="3"/>
        </w:numPr>
        <w:jc w:val="both"/>
        <w:rPr>
          <w:rFonts w:ascii="Times New Roman" w:hAnsi="Times New Roman" w:cs="Times New Roman"/>
          <w:sz w:val="24"/>
          <w:szCs w:val="24"/>
          <w:lang w:val="uk-UA"/>
        </w:rPr>
      </w:pPr>
      <w:r w:rsidRPr="005B519A">
        <w:rPr>
          <w:rFonts w:ascii="Times New Roman" w:hAnsi="Times New Roman" w:cs="Times New Roman"/>
          <w:sz w:val="24"/>
          <w:szCs w:val="24"/>
          <w:shd w:val="clear" w:color="auto" w:fill="FFFFFF"/>
          <w:lang w:val="uk-UA"/>
        </w:rPr>
        <w:t>Декларація про доходи та майновий стан осіб, які звернулися за призначенням усіх видів соціальної допомоги, що складається за формою, затвердженою Мінсоцполітики;</w:t>
      </w:r>
    </w:p>
    <w:p w14:paraId="0659F85E" w14:textId="7C8006D0" w:rsidR="00C66B01" w:rsidRPr="00DF3CE4" w:rsidRDefault="00D900C4" w:rsidP="00DF3CE4">
      <w:pPr>
        <w:pStyle w:val="a3"/>
        <w:numPr>
          <w:ilvl w:val="0"/>
          <w:numId w:val="3"/>
        </w:numPr>
        <w:jc w:val="both"/>
        <w:rPr>
          <w:rFonts w:ascii="Times New Roman" w:hAnsi="Times New Roman" w:cs="Times New Roman"/>
          <w:sz w:val="24"/>
          <w:szCs w:val="24"/>
          <w:u w:val="single"/>
          <w:lang w:val="uk-UA"/>
        </w:rPr>
      </w:pPr>
      <w:r w:rsidRPr="00DF3CE4">
        <w:rPr>
          <w:rFonts w:ascii="Times New Roman" w:hAnsi="Times New Roman" w:cs="Times New Roman"/>
          <w:sz w:val="24"/>
          <w:szCs w:val="24"/>
          <w:shd w:val="clear" w:color="auto" w:fill="FFFFFF"/>
          <w:lang w:val="uk-UA"/>
        </w:rPr>
        <w:t>Витяг з Державного реєстру актів цивільного стану громадян про державну реєстрацію народження дитини, виданий відділом державної реєстрації актів цивільного стану, або довідка про народження, видана виконавчим органом сільської, селищної, міської (крім міст обласного значення) ради, із зазначенням підстави для внесення відомостей про батька дитини до актового запису про народження дитини відповідно до </w:t>
      </w:r>
      <w:hyperlink r:id="rId9" w:anchor="n642" w:tgtFrame="_blank" w:history="1">
        <w:r w:rsidRPr="00DF3CE4">
          <w:rPr>
            <w:rStyle w:val="a6"/>
            <w:rFonts w:ascii="Times New Roman" w:hAnsi="Times New Roman" w:cs="Times New Roman"/>
            <w:color w:val="auto"/>
            <w:sz w:val="24"/>
            <w:szCs w:val="24"/>
            <w:shd w:val="clear" w:color="auto" w:fill="FFFFFF"/>
            <w:lang w:val="uk-UA"/>
          </w:rPr>
          <w:t>абзацу першого</w:t>
        </w:r>
      </w:hyperlink>
      <w:r w:rsidRPr="00DF3CE4">
        <w:rPr>
          <w:rFonts w:ascii="Times New Roman" w:hAnsi="Times New Roman" w:cs="Times New Roman"/>
          <w:sz w:val="24"/>
          <w:szCs w:val="24"/>
          <w:shd w:val="clear" w:color="auto" w:fill="FFFFFF"/>
          <w:lang w:val="uk-UA"/>
        </w:rPr>
        <w:t> частини першої статті 135 Сімейного кодексу України, або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w:t>
      </w:r>
    </w:p>
    <w:p w14:paraId="5CB11CF8" w14:textId="0A87A7DC" w:rsidR="00C66B01" w:rsidRPr="00DF3CE4" w:rsidRDefault="00C66B01" w:rsidP="00DF3CE4">
      <w:pPr>
        <w:pStyle w:val="a3"/>
        <w:numPr>
          <w:ilvl w:val="0"/>
          <w:numId w:val="3"/>
        </w:numPr>
        <w:jc w:val="both"/>
        <w:rPr>
          <w:rFonts w:ascii="Times New Roman" w:hAnsi="Times New Roman" w:cs="Times New Roman"/>
          <w:sz w:val="24"/>
          <w:szCs w:val="24"/>
          <w:lang w:val="uk-UA"/>
        </w:rPr>
      </w:pPr>
      <w:r w:rsidRPr="00DF3CE4">
        <w:rPr>
          <w:rFonts w:ascii="Times New Roman" w:hAnsi="Times New Roman" w:cs="Times New Roman"/>
          <w:sz w:val="24"/>
          <w:szCs w:val="24"/>
          <w:lang w:val="uk-UA"/>
        </w:rPr>
        <w:t xml:space="preserve">Копія свідоцтва про народження дитини;  </w:t>
      </w:r>
    </w:p>
    <w:p w14:paraId="11B14C8F" w14:textId="6DA54472" w:rsidR="00C66B01" w:rsidRPr="00DF3CE4" w:rsidRDefault="00E01D84" w:rsidP="00DF3CE4">
      <w:pPr>
        <w:pStyle w:val="a3"/>
        <w:numPr>
          <w:ilvl w:val="0"/>
          <w:numId w:val="3"/>
        </w:numPr>
        <w:jc w:val="both"/>
        <w:rPr>
          <w:rFonts w:ascii="Times New Roman" w:hAnsi="Times New Roman" w:cs="Times New Roman"/>
          <w:sz w:val="24"/>
          <w:szCs w:val="24"/>
          <w:lang w:val="uk-UA"/>
        </w:rPr>
      </w:pPr>
      <w:r w:rsidRPr="00DF3CE4">
        <w:rPr>
          <w:rFonts w:ascii="Times New Roman" w:hAnsi="Times New Roman" w:cs="Times New Roman"/>
          <w:sz w:val="24"/>
          <w:szCs w:val="24"/>
          <w:shd w:val="clear" w:color="auto" w:fill="FFFFFF"/>
          <w:lang w:val="uk-UA"/>
        </w:rPr>
        <w:t>Довідка про доходи у разі зазначення в декларації доходів, інформація про які відсутня в ДПС, Пенсійному фонді України, фондах соціального страхування тощо та згідно із законодавством не може бути отримана за відповідним запитом органу соціального захисту населення. У разі неможливості підтвердження таких доходів довідкою до декларації додається письмове пояснення із зазначенням їх розміру;</w:t>
      </w:r>
    </w:p>
    <w:p w14:paraId="59D2C418" w14:textId="3547F799" w:rsidR="00C66B01" w:rsidRPr="00DF3CE4" w:rsidRDefault="00C66B01" w:rsidP="00DF3CE4">
      <w:pPr>
        <w:pStyle w:val="a3"/>
        <w:numPr>
          <w:ilvl w:val="0"/>
          <w:numId w:val="3"/>
        </w:numPr>
        <w:jc w:val="both"/>
        <w:rPr>
          <w:rFonts w:ascii="Times New Roman" w:hAnsi="Times New Roman" w:cs="Times New Roman"/>
          <w:sz w:val="24"/>
          <w:szCs w:val="24"/>
          <w:lang w:val="uk-UA"/>
        </w:rPr>
      </w:pPr>
      <w:r w:rsidRPr="00DF3CE4">
        <w:rPr>
          <w:rFonts w:ascii="Times New Roman" w:hAnsi="Times New Roman" w:cs="Times New Roman"/>
          <w:sz w:val="24"/>
          <w:szCs w:val="24"/>
          <w:lang w:val="uk-UA"/>
        </w:rPr>
        <w:t>Усинов</w:t>
      </w:r>
      <w:r w:rsidR="003C2F7D" w:rsidRPr="00DF3CE4">
        <w:rPr>
          <w:rFonts w:ascii="Times New Roman" w:hAnsi="Times New Roman" w:cs="Times New Roman"/>
          <w:sz w:val="24"/>
          <w:szCs w:val="24"/>
          <w:lang w:val="uk-UA"/>
        </w:rPr>
        <w:t>лювачі</w:t>
      </w:r>
      <w:r w:rsidRPr="00DF3CE4">
        <w:rPr>
          <w:rFonts w:ascii="Times New Roman" w:hAnsi="Times New Roman" w:cs="Times New Roman"/>
          <w:sz w:val="24"/>
          <w:szCs w:val="24"/>
          <w:lang w:val="uk-UA"/>
        </w:rPr>
        <w:t xml:space="preserve"> подають також копію рішення про усиновлення;  </w:t>
      </w:r>
    </w:p>
    <w:p w14:paraId="05B9A4C3" w14:textId="6294364A" w:rsidR="00C66B01" w:rsidRPr="00DF3CE4" w:rsidRDefault="00C66B01" w:rsidP="00DF3CE4">
      <w:pPr>
        <w:pStyle w:val="a3"/>
        <w:numPr>
          <w:ilvl w:val="0"/>
          <w:numId w:val="3"/>
        </w:numPr>
        <w:jc w:val="both"/>
        <w:rPr>
          <w:rFonts w:ascii="Times New Roman" w:hAnsi="Times New Roman" w:cs="Times New Roman"/>
          <w:sz w:val="24"/>
          <w:szCs w:val="24"/>
          <w:lang w:val="uk-UA"/>
        </w:rPr>
      </w:pPr>
      <w:r w:rsidRPr="00DF3CE4">
        <w:rPr>
          <w:rFonts w:ascii="Times New Roman" w:hAnsi="Times New Roman" w:cs="Times New Roman"/>
          <w:sz w:val="24"/>
          <w:szCs w:val="24"/>
          <w:lang w:val="uk-UA"/>
        </w:rPr>
        <w:t xml:space="preserve">Вдови та вдівці подають копію про смерть одного з подружжя та довідку про те, що вони не одержують на дітей пенсію в разі втрати годувальника або соціальну пенсію. Мати (батько) дітей у разі смерті одного з батьків, шлюб між якими було розірвано до дня смерті, які не одержують на них пенсію в разі втрати годувальника або соціальну пенсію, подать також копію свідоцтва про розірвання шлюбу, копію свідоцтва про смерть одного з батьків та довідку про те, що вони не одержують на дітей зазначені пенсії.  </w:t>
      </w:r>
    </w:p>
    <w:p w14:paraId="65250D0A" w14:textId="523FA240" w:rsidR="002B6E99" w:rsidRPr="00DF3CE4" w:rsidRDefault="00C66B01" w:rsidP="00DF3CE4">
      <w:pPr>
        <w:pStyle w:val="a3"/>
        <w:numPr>
          <w:ilvl w:val="0"/>
          <w:numId w:val="3"/>
        </w:numPr>
        <w:jc w:val="both"/>
        <w:rPr>
          <w:rFonts w:ascii="Times New Roman" w:hAnsi="Times New Roman" w:cs="Times New Roman"/>
          <w:sz w:val="24"/>
          <w:szCs w:val="24"/>
          <w:lang w:val="uk-UA"/>
        </w:rPr>
      </w:pPr>
      <w:r w:rsidRPr="00DF3CE4">
        <w:rPr>
          <w:rFonts w:ascii="Times New Roman" w:hAnsi="Times New Roman" w:cs="Times New Roman"/>
          <w:sz w:val="24"/>
          <w:szCs w:val="24"/>
          <w:lang w:val="uk-UA"/>
        </w:rPr>
        <w:t>Рах</w:t>
      </w:r>
      <w:r w:rsidR="00365358" w:rsidRPr="00DF3CE4">
        <w:rPr>
          <w:rFonts w:ascii="Times New Roman" w:hAnsi="Times New Roman" w:cs="Times New Roman"/>
          <w:sz w:val="24"/>
          <w:szCs w:val="24"/>
          <w:lang w:val="uk-UA"/>
        </w:rPr>
        <w:t>унок відкритий в банку</w:t>
      </w:r>
      <w:r w:rsidRPr="00DF3CE4">
        <w:rPr>
          <w:rFonts w:ascii="Times New Roman" w:hAnsi="Times New Roman" w:cs="Times New Roman"/>
          <w:sz w:val="24"/>
          <w:szCs w:val="24"/>
          <w:lang w:val="uk-UA"/>
        </w:rPr>
        <w:t xml:space="preserve"> на ім’я особи, що звертається </w:t>
      </w:r>
      <w:r w:rsidR="00F57889" w:rsidRPr="00DF3CE4">
        <w:rPr>
          <w:rFonts w:ascii="Times New Roman" w:hAnsi="Times New Roman" w:cs="Times New Roman"/>
          <w:sz w:val="24"/>
          <w:szCs w:val="24"/>
          <w:lang w:val="uk-UA"/>
        </w:rPr>
        <w:t xml:space="preserve">за призначенням допомоги.      </w:t>
      </w:r>
    </w:p>
    <w:p w14:paraId="1E8BBBE1" w14:textId="63F00CCE" w:rsidR="00DF3CE4" w:rsidRDefault="00DF3CE4" w:rsidP="00C66B01">
      <w:pPr>
        <w:ind w:firstLine="708"/>
        <w:jc w:val="both"/>
        <w:rPr>
          <w:rFonts w:ascii="Times New Roman" w:hAnsi="Times New Roman" w:cs="Times New Roman"/>
          <w:b/>
          <w:i/>
          <w:sz w:val="24"/>
          <w:szCs w:val="24"/>
          <w:lang w:val="uk-UA"/>
        </w:rPr>
      </w:pPr>
    </w:p>
    <w:p w14:paraId="0B283366" w14:textId="5B763ED5" w:rsidR="00D10E8D" w:rsidRPr="0000225A" w:rsidRDefault="00326283" w:rsidP="00C66B01">
      <w:pPr>
        <w:ind w:firstLine="708"/>
        <w:jc w:val="both"/>
        <w:rPr>
          <w:rFonts w:ascii="Times New Roman" w:hAnsi="Times New Roman" w:cs="Times New Roman"/>
          <w:b/>
          <w:i/>
          <w:sz w:val="24"/>
          <w:szCs w:val="24"/>
          <w:lang w:val="uk-UA"/>
        </w:rPr>
      </w:pPr>
      <w:r w:rsidRPr="00326283">
        <w:rPr>
          <w:rFonts w:ascii="Times New Roman" w:hAnsi="Times New Roman" w:cs="Times New Roman"/>
          <w:b/>
          <w:sz w:val="24"/>
          <w:szCs w:val="24"/>
          <w:shd w:val="clear" w:color="auto" w:fill="FFFFFF"/>
          <w:lang w:val="uk-UA"/>
        </w:rPr>
        <w:lastRenderedPageBreak/>
        <w:t>Звертаємо увагу</w:t>
      </w:r>
      <w:r>
        <w:rPr>
          <w:rFonts w:ascii="Times New Roman" w:hAnsi="Times New Roman" w:cs="Times New Roman"/>
          <w:sz w:val="24"/>
          <w:szCs w:val="24"/>
          <w:shd w:val="clear" w:color="auto" w:fill="FFFFFF"/>
          <w:lang w:val="uk-UA"/>
        </w:rPr>
        <w:t>, що з</w:t>
      </w:r>
      <w:r w:rsidR="0000225A" w:rsidRPr="0000225A">
        <w:rPr>
          <w:rFonts w:ascii="Times New Roman" w:hAnsi="Times New Roman" w:cs="Times New Roman"/>
          <w:sz w:val="24"/>
          <w:szCs w:val="24"/>
          <w:shd w:val="clear" w:color="auto" w:fill="FFFFFF"/>
          <w:lang w:val="uk-UA"/>
        </w:rPr>
        <w:t>ая</w:t>
      </w:r>
      <w:r w:rsidR="0000225A">
        <w:rPr>
          <w:rFonts w:ascii="Times New Roman" w:hAnsi="Times New Roman" w:cs="Times New Roman"/>
          <w:sz w:val="24"/>
          <w:szCs w:val="24"/>
          <w:shd w:val="clear" w:color="auto" w:fill="FFFFFF"/>
          <w:lang w:val="uk-UA"/>
        </w:rPr>
        <w:t>ву</w:t>
      </w:r>
      <w:r w:rsidR="0000225A" w:rsidRPr="0000225A">
        <w:rPr>
          <w:rFonts w:ascii="Times New Roman" w:hAnsi="Times New Roman" w:cs="Times New Roman"/>
          <w:sz w:val="24"/>
          <w:szCs w:val="24"/>
          <w:shd w:val="clear" w:color="auto" w:fill="FFFFFF"/>
          <w:lang w:val="uk-UA"/>
        </w:rPr>
        <w:t xml:space="preserve"> </w:t>
      </w:r>
      <w:r w:rsidR="0000225A">
        <w:rPr>
          <w:rFonts w:ascii="Times New Roman" w:hAnsi="Times New Roman" w:cs="Times New Roman"/>
          <w:sz w:val="24"/>
          <w:szCs w:val="24"/>
          <w:shd w:val="clear" w:color="auto" w:fill="FFFFFF"/>
          <w:lang w:val="uk-UA"/>
        </w:rPr>
        <w:t>з необхідними документами та відомостями для призначення допомоги можна також подати шляхом</w:t>
      </w:r>
      <w:r w:rsidR="0000225A" w:rsidRPr="0000225A">
        <w:rPr>
          <w:rFonts w:ascii="Times New Roman" w:hAnsi="Times New Roman" w:cs="Times New Roman"/>
          <w:sz w:val="24"/>
          <w:szCs w:val="24"/>
          <w:shd w:val="clear" w:color="auto" w:fill="FFFFFF"/>
          <w:lang w:val="uk-UA"/>
        </w:rPr>
        <w:t xml:space="preserve"> надіслання їх із використанням засобів поштового зв’язку або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(далі - Портал Дія)</w:t>
      </w:r>
      <w:r>
        <w:rPr>
          <w:rFonts w:ascii="Times New Roman" w:hAnsi="Times New Roman" w:cs="Times New Roman"/>
          <w:sz w:val="24"/>
          <w:szCs w:val="24"/>
          <w:shd w:val="clear" w:color="auto" w:fill="FFFFFF"/>
          <w:lang w:val="uk-UA"/>
        </w:rPr>
        <w:t>.</w:t>
      </w:r>
    </w:p>
    <w:p w14:paraId="29A2AF87" w14:textId="7365AC31" w:rsidR="00C66B01" w:rsidRPr="0000225A" w:rsidRDefault="00C66B01" w:rsidP="00C66B01">
      <w:pPr>
        <w:ind w:firstLine="708"/>
        <w:jc w:val="both"/>
        <w:rPr>
          <w:rFonts w:ascii="Times New Roman" w:hAnsi="Times New Roman" w:cs="Times New Roman"/>
          <w:b/>
          <w:i/>
          <w:sz w:val="24"/>
          <w:szCs w:val="24"/>
          <w:lang w:val="uk-UA"/>
        </w:rPr>
      </w:pPr>
      <w:r w:rsidRPr="0000225A">
        <w:rPr>
          <w:rFonts w:ascii="Times New Roman" w:hAnsi="Times New Roman" w:cs="Times New Roman"/>
          <w:b/>
          <w:i/>
          <w:sz w:val="24"/>
          <w:szCs w:val="24"/>
          <w:lang w:val="uk-UA"/>
        </w:rPr>
        <w:t>Яким є розмір допомоги</w:t>
      </w:r>
      <w:r w:rsidR="008535EC" w:rsidRPr="0000225A">
        <w:rPr>
          <w:rFonts w:ascii="Times New Roman" w:hAnsi="Times New Roman" w:cs="Times New Roman"/>
          <w:b/>
          <w:i/>
          <w:sz w:val="24"/>
          <w:szCs w:val="24"/>
          <w:lang w:val="uk-UA"/>
        </w:rPr>
        <w:t xml:space="preserve"> на дітей одиноким матерям</w:t>
      </w:r>
      <w:r w:rsidRPr="0000225A">
        <w:rPr>
          <w:rFonts w:ascii="Times New Roman" w:hAnsi="Times New Roman" w:cs="Times New Roman"/>
          <w:b/>
          <w:i/>
          <w:sz w:val="24"/>
          <w:szCs w:val="24"/>
          <w:lang w:val="uk-UA"/>
        </w:rPr>
        <w:t xml:space="preserve">?  </w:t>
      </w:r>
    </w:p>
    <w:p w14:paraId="6134A196" w14:textId="20094830" w:rsidR="00C66B01" w:rsidRPr="005B519A" w:rsidRDefault="00C66B01" w:rsidP="00C66B01">
      <w:pPr>
        <w:ind w:firstLine="708"/>
        <w:jc w:val="both"/>
        <w:rPr>
          <w:rFonts w:ascii="Times New Roman" w:hAnsi="Times New Roman" w:cs="Times New Roman"/>
          <w:i/>
          <w:strike/>
          <w:sz w:val="24"/>
          <w:szCs w:val="24"/>
          <w:lang w:val="uk-UA"/>
        </w:rPr>
      </w:pPr>
      <w:r w:rsidRPr="005B519A">
        <w:rPr>
          <w:rFonts w:ascii="Times New Roman" w:hAnsi="Times New Roman" w:cs="Times New Roman"/>
          <w:sz w:val="24"/>
          <w:szCs w:val="24"/>
          <w:lang w:val="uk-UA"/>
        </w:rPr>
        <w:t xml:space="preserve"> </w:t>
      </w:r>
      <w:r w:rsidR="00A66535">
        <w:rPr>
          <w:rFonts w:ascii="Times New Roman" w:hAnsi="Times New Roman" w:cs="Times New Roman"/>
          <w:sz w:val="24"/>
          <w:szCs w:val="24"/>
          <w:lang w:val="uk-UA"/>
        </w:rPr>
        <w:t xml:space="preserve">Допомога </w:t>
      </w:r>
      <w:r w:rsidRPr="005B519A">
        <w:rPr>
          <w:rFonts w:ascii="Times New Roman" w:hAnsi="Times New Roman" w:cs="Times New Roman"/>
          <w:sz w:val="24"/>
          <w:szCs w:val="24"/>
          <w:lang w:val="uk-UA"/>
        </w:rPr>
        <w:t>надається у розмірі, що дорівнює різниці між 100 відсотками прожиткового мінімуму для дитини відповідного віку та середньомісячним сукупним доходом сім'ї в розрахунку на одну особу за попередні шість місяців.</w:t>
      </w:r>
    </w:p>
    <w:p w14:paraId="3B27E5A3" w14:textId="09046B78" w:rsidR="00C66B01" w:rsidRPr="005B519A" w:rsidRDefault="00C66B01" w:rsidP="00C66B01">
      <w:pPr>
        <w:jc w:val="both"/>
        <w:rPr>
          <w:rFonts w:ascii="Times New Roman" w:hAnsi="Times New Roman" w:cs="Times New Roman"/>
          <w:sz w:val="24"/>
          <w:szCs w:val="24"/>
          <w:shd w:val="clear" w:color="auto" w:fill="FFFFFF"/>
          <w:lang w:val="uk-UA"/>
        </w:rPr>
      </w:pPr>
      <w:r w:rsidRPr="005B519A">
        <w:rPr>
          <w:rFonts w:ascii="Times New Roman" w:hAnsi="Times New Roman" w:cs="Times New Roman"/>
          <w:sz w:val="24"/>
          <w:szCs w:val="24"/>
          <w:lang w:val="uk-UA"/>
        </w:rPr>
        <w:t xml:space="preserve"> </w:t>
      </w:r>
      <w:r w:rsidR="004F5DE1" w:rsidRPr="005B519A">
        <w:rPr>
          <w:rFonts w:ascii="Times New Roman" w:hAnsi="Times New Roman" w:cs="Times New Roman"/>
          <w:sz w:val="24"/>
          <w:szCs w:val="24"/>
          <w:lang w:val="uk-UA"/>
        </w:rPr>
        <w:tab/>
      </w:r>
      <w:r w:rsidR="004F5DE1" w:rsidRPr="005B519A">
        <w:rPr>
          <w:rFonts w:ascii="Times New Roman" w:hAnsi="Times New Roman" w:cs="Times New Roman"/>
          <w:sz w:val="24"/>
          <w:szCs w:val="24"/>
          <w:shd w:val="clear" w:color="auto" w:fill="FFFFFF"/>
          <w:lang w:val="uk-UA"/>
        </w:rPr>
        <w:t>Попередні шість</w:t>
      </w:r>
      <w:r w:rsidR="000317FF">
        <w:rPr>
          <w:rFonts w:ascii="Times New Roman" w:hAnsi="Times New Roman" w:cs="Times New Roman"/>
          <w:sz w:val="24"/>
          <w:szCs w:val="24"/>
          <w:shd w:val="clear" w:color="auto" w:fill="FFFFFF"/>
          <w:lang w:val="uk-UA"/>
        </w:rPr>
        <w:t xml:space="preserve"> місяців становлять шість місяців</w:t>
      </w:r>
      <w:r w:rsidR="004F5DE1" w:rsidRPr="005B519A">
        <w:rPr>
          <w:rFonts w:ascii="Times New Roman" w:hAnsi="Times New Roman" w:cs="Times New Roman"/>
          <w:sz w:val="24"/>
          <w:szCs w:val="24"/>
          <w:shd w:val="clear" w:color="auto" w:fill="FFFFFF"/>
          <w:lang w:val="uk-UA"/>
        </w:rPr>
        <w:t>, що передують місяцю, який передує місяцю звернення за призначенням доп</w:t>
      </w:r>
      <w:r w:rsidR="00DD182B" w:rsidRPr="005B519A">
        <w:rPr>
          <w:rFonts w:ascii="Times New Roman" w:hAnsi="Times New Roman" w:cs="Times New Roman"/>
          <w:sz w:val="24"/>
          <w:szCs w:val="24"/>
          <w:shd w:val="clear" w:color="auto" w:fill="FFFFFF"/>
          <w:lang w:val="uk-UA"/>
        </w:rPr>
        <w:t>омоги на дітей одиноким матерям.</w:t>
      </w:r>
    </w:p>
    <w:p w14:paraId="4C9AF09F" w14:textId="267104C2" w:rsidR="00C244A4" w:rsidRPr="005B519A" w:rsidRDefault="00C244A4" w:rsidP="00C244A4">
      <w:pPr>
        <w:spacing w:after="0"/>
        <w:ind w:firstLine="708"/>
        <w:contextualSpacing/>
        <w:jc w:val="both"/>
        <w:rPr>
          <w:rFonts w:ascii="Times New Roman" w:hAnsi="Times New Roman" w:cs="Times New Roman"/>
          <w:sz w:val="24"/>
          <w:szCs w:val="24"/>
          <w:lang w:val="uk-UA"/>
        </w:rPr>
      </w:pPr>
      <w:r w:rsidRPr="005B519A">
        <w:rPr>
          <w:rFonts w:ascii="Times New Roman" w:hAnsi="Times New Roman" w:cs="Times New Roman"/>
          <w:sz w:val="24"/>
          <w:szCs w:val="24"/>
          <w:lang w:val="uk-UA"/>
        </w:rPr>
        <w:t>Допомога призначається на шість місяців з місяця звернення.</w:t>
      </w:r>
    </w:p>
    <w:p w14:paraId="58D05633" w14:textId="77777777" w:rsidR="00C244A4" w:rsidRPr="005B519A" w:rsidRDefault="00C244A4" w:rsidP="00C244A4">
      <w:pPr>
        <w:spacing w:after="0"/>
        <w:ind w:firstLine="708"/>
        <w:contextualSpacing/>
        <w:jc w:val="both"/>
        <w:rPr>
          <w:rFonts w:ascii="Times New Roman" w:hAnsi="Times New Roman" w:cs="Times New Roman"/>
          <w:sz w:val="24"/>
          <w:szCs w:val="24"/>
          <w:lang w:val="uk-UA"/>
        </w:rPr>
      </w:pPr>
    </w:p>
    <w:p w14:paraId="1E73D22C" w14:textId="77777777" w:rsidR="00DB1C6C" w:rsidRPr="005B519A" w:rsidRDefault="00DB1C6C" w:rsidP="00DB1C6C">
      <w:pPr>
        <w:ind w:firstLine="708"/>
        <w:jc w:val="both"/>
        <w:rPr>
          <w:rFonts w:ascii="Times New Roman" w:hAnsi="Times New Roman" w:cs="Times New Roman"/>
          <w:sz w:val="24"/>
          <w:szCs w:val="24"/>
          <w:lang w:val="uk-UA"/>
        </w:rPr>
      </w:pPr>
      <w:r w:rsidRPr="005B519A">
        <w:rPr>
          <w:rFonts w:ascii="Times New Roman" w:hAnsi="Times New Roman" w:cs="Times New Roman"/>
          <w:color w:val="000000"/>
          <w:sz w:val="24"/>
          <w:szCs w:val="24"/>
          <w:shd w:val="clear" w:color="auto" w:fill="FFFFFF"/>
          <w:lang w:val="uk-UA"/>
        </w:rPr>
        <w:t>Покриття витрат на виплату допомоги  здійснюється за рахунок коштів державного бюджету у вигляді субвенцій до місцевих бюджетів.</w:t>
      </w:r>
    </w:p>
    <w:p w14:paraId="6DDA4DF2" w14:textId="77777777" w:rsidR="00AB33C4" w:rsidRPr="00610647" w:rsidRDefault="00AB33C4" w:rsidP="00AB33C4">
      <w:pPr>
        <w:shd w:val="clear" w:color="auto" w:fill="FFFFFF"/>
        <w:spacing w:after="150" w:line="240" w:lineRule="auto"/>
        <w:ind w:firstLine="450"/>
        <w:jc w:val="both"/>
        <w:rPr>
          <w:rFonts w:ascii="Times New Roman" w:eastAsia="Times New Roman" w:hAnsi="Times New Roman" w:cs="Times New Roman"/>
          <w:b/>
          <w:i/>
          <w:sz w:val="24"/>
          <w:szCs w:val="24"/>
          <w:lang w:val="uk-UA" w:eastAsia="ru-RU"/>
        </w:rPr>
      </w:pPr>
      <w:r w:rsidRPr="00610647">
        <w:rPr>
          <w:rFonts w:ascii="Times New Roman" w:eastAsia="Times New Roman" w:hAnsi="Times New Roman" w:cs="Times New Roman"/>
          <w:b/>
          <w:i/>
          <w:sz w:val="24"/>
          <w:szCs w:val="24"/>
          <w:lang w:val="uk-UA" w:eastAsia="ru-RU"/>
        </w:rPr>
        <w:t>Допомога на дітей одиноким матерям не призначається, якщо:</w:t>
      </w:r>
    </w:p>
    <w:p w14:paraId="385FB250" w14:textId="51395192" w:rsidR="00DE3F82" w:rsidRPr="00E2157D" w:rsidRDefault="00DE3F82" w:rsidP="00E2157D">
      <w:pPr>
        <w:pStyle w:val="a3"/>
        <w:numPr>
          <w:ilvl w:val="0"/>
          <w:numId w:val="4"/>
        </w:numPr>
        <w:shd w:val="clear" w:color="auto" w:fill="FFFFFF"/>
        <w:jc w:val="both"/>
        <w:rPr>
          <w:rFonts w:ascii="Times New Roman" w:hAnsi="Times New Roman"/>
          <w:sz w:val="24"/>
          <w:szCs w:val="24"/>
          <w:lang w:val="uk-UA"/>
        </w:rPr>
      </w:pPr>
      <w:bookmarkStart w:id="0" w:name="n472"/>
      <w:bookmarkEnd w:id="0"/>
      <w:r w:rsidRPr="00E2157D">
        <w:rPr>
          <w:rFonts w:ascii="Times New Roman" w:hAnsi="Times New Roman"/>
          <w:sz w:val="24"/>
          <w:szCs w:val="24"/>
          <w:lang w:val="uk-UA"/>
        </w:rPr>
        <w:t>працездатні особи, які входять до складу сім ї не працювали, не проходили військову службу, не провадили підприємницьку діяльніст</w:t>
      </w:r>
      <w:r w:rsidR="00C50D05" w:rsidRPr="00E2157D">
        <w:rPr>
          <w:rFonts w:ascii="Times New Roman" w:hAnsi="Times New Roman"/>
          <w:sz w:val="24"/>
          <w:szCs w:val="24"/>
          <w:lang w:val="uk-UA"/>
        </w:rPr>
        <w:t xml:space="preserve">ь, не навчалися за денною </w:t>
      </w:r>
      <w:r w:rsidR="00610647" w:rsidRPr="00E2157D">
        <w:rPr>
          <w:rFonts w:ascii="Times New Roman" w:hAnsi="Times New Roman"/>
          <w:sz w:val="24"/>
          <w:szCs w:val="24"/>
          <w:lang w:val="uk-UA"/>
        </w:rPr>
        <w:t>або дуальною формою</w:t>
      </w:r>
      <w:r w:rsidRPr="00E2157D">
        <w:rPr>
          <w:rFonts w:ascii="Times New Roman" w:hAnsi="Times New Roman"/>
          <w:sz w:val="24"/>
          <w:szCs w:val="24"/>
          <w:lang w:val="uk-UA"/>
        </w:rPr>
        <w:t xml:space="preserve"> здобуття освіти, не зареєстровані в центрі зайнятості як безробітні або як такі, що шукають роботу, сумарно більше ніж три місяці протягом періоду за який враховуються доходи </w:t>
      </w:r>
      <w:r w:rsidRPr="00E2157D">
        <w:rPr>
          <w:rFonts w:ascii="Times New Roman" w:hAnsi="Times New Roman"/>
          <w:b/>
          <w:sz w:val="24"/>
          <w:szCs w:val="24"/>
          <w:lang w:val="uk-UA"/>
        </w:rPr>
        <w:t>(крім випадків</w:t>
      </w:r>
      <w:r w:rsidRPr="00E2157D">
        <w:rPr>
          <w:rFonts w:ascii="Times New Roman" w:hAnsi="Times New Roman"/>
          <w:sz w:val="24"/>
          <w:szCs w:val="24"/>
          <w:lang w:val="uk-UA"/>
        </w:rPr>
        <w:t xml:space="preserve"> </w:t>
      </w:r>
      <w:r w:rsidRPr="00E2157D">
        <w:rPr>
          <w:rFonts w:ascii="Times New Roman" w:hAnsi="Times New Roman"/>
          <w:b/>
          <w:sz w:val="24"/>
          <w:szCs w:val="24"/>
          <w:lang w:val="uk-UA"/>
        </w:rPr>
        <w:t>коли</w:t>
      </w:r>
      <w:r w:rsidRPr="00E2157D">
        <w:rPr>
          <w:rFonts w:ascii="Times New Roman" w:hAnsi="Times New Roman"/>
          <w:sz w:val="24"/>
          <w:szCs w:val="24"/>
          <w:lang w:val="uk-UA"/>
        </w:rPr>
        <w:t xml:space="preserve"> вони сплатили або за</w:t>
      </w:r>
      <w:r w:rsidR="008E15FB">
        <w:rPr>
          <w:rFonts w:ascii="Times New Roman" w:hAnsi="Times New Roman"/>
          <w:sz w:val="24"/>
          <w:szCs w:val="24"/>
          <w:lang w:val="uk-UA"/>
        </w:rPr>
        <w:t xml:space="preserve"> них сплачено єдиний </w:t>
      </w:r>
      <w:r w:rsidRPr="00E2157D">
        <w:rPr>
          <w:rFonts w:ascii="Times New Roman" w:hAnsi="Times New Roman"/>
          <w:sz w:val="24"/>
          <w:szCs w:val="24"/>
          <w:lang w:val="uk-UA"/>
        </w:rPr>
        <w:t>внесок н</w:t>
      </w:r>
      <w:r w:rsidR="00E2157D" w:rsidRPr="00E2157D">
        <w:rPr>
          <w:rFonts w:ascii="Times New Roman" w:hAnsi="Times New Roman"/>
          <w:sz w:val="24"/>
          <w:szCs w:val="24"/>
          <w:lang w:val="uk-UA"/>
        </w:rPr>
        <w:t>а загальнообов’</w:t>
      </w:r>
      <w:r w:rsidRPr="00E2157D">
        <w:rPr>
          <w:rFonts w:ascii="Times New Roman" w:hAnsi="Times New Roman"/>
          <w:sz w:val="24"/>
          <w:szCs w:val="24"/>
          <w:lang w:val="uk-UA"/>
        </w:rPr>
        <w:t>язкове державне соціальне страхування в роз</w:t>
      </w:r>
      <w:r w:rsidR="00BE081B">
        <w:rPr>
          <w:rFonts w:ascii="Times New Roman" w:hAnsi="Times New Roman"/>
          <w:sz w:val="24"/>
          <w:szCs w:val="24"/>
          <w:lang w:val="uk-UA"/>
        </w:rPr>
        <w:t>мірі</w:t>
      </w:r>
      <w:r w:rsidR="008E15FB">
        <w:rPr>
          <w:rFonts w:ascii="Times New Roman" w:hAnsi="Times New Roman"/>
          <w:sz w:val="24"/>
          <w:szCs w:val="24"/>
          <w:lang w:val="uk-UA"/>
        </w:rPr>
        <w:t>,</w:t>
      </w:r>
      <w:r w:rsidR="00BE081B">
        <w:rPr>
          <w:rFonts w:ascii="Times New Roman" w:hAnsi="Times New Roman"/>
          <w:sz w:val="24"/>
          <w:szCs w:val="24"/>
          <w:lang w:val="uk-UA"/>
        </w:rPr>
        <w:t xml:space="preserve"> не меншому за мінімальний страховий внесок</w:t>
      </w:r>
      <w:r w:rsidRPr="00E2157D">
        <w:rPr>
          <w:rFonts w:ascii="Times New Roman" w:hAnsi="Times New Roman"/>
          <w:sz w:val="24"/>
          <w:szCs w:val="24"/>
          <w:lang w:val="uk-UA"/>
        </w:rPr>
        <w:t>, сумарно протягом трьох місяців; здійснювали догляд за дітьми до досягнення ними 3-х річного віку або за дітьми, які потребують догляду протягом часу, визначеного в медичному висновку; за дитиною з інвалідністю; за хворими дітьми на тяжкі захворювання; за особами з інвалідністю І групи та або особами, які досягли 80-річного віку; за особою з інвалідністю ІІ групи внаслідок психічного розладу</w:t>
      </w:r>
      <w:r w:rsidR="00097534" w:rsidRPr="00E2157D">
        <w:rPr>
          <w:rFonts w:ascii="Times New Roman" w:hAnsi="Times New Roman"/>
          <w:sz w:val="24"/>
          <w:szCs w:val="24"/>
          <w:lang w:val="uk-UA"/>
        </w:rPr>
        <w:t>)</w:t>
      </w:r>
      <w:r w:rsidRPr="00E2157D">
        <w:rPr>
          <w:rFonts w:ascii="Times New Roman" w:hAnsi="Times New Roman"/>
          <w:sz w:val="24"/>
          <w:szCs w:val="24"/>
          <w:lang w:val="uk-UA"/>
        </w:rPr>
        <w:t>;</w:t>
      </w:r>
    </w:p>
    <w:p w14:paraId="4A487F2B" w14:textId="49B4D41B" w:rsidR="00DE3F82" w:rsidRPr="00E2157D" w:rsidRDefault="00DE3F82" w:rsidP="00E2157D">
      <w:pPr>
        <w:pStyle w:val="a3"/>
        <w:numPr>
          <w:ilvl w:val="0"/>
          <w:numId w:val="4"/>
        </w:numPr>
        <w:shd w:val="clear" w:color="auto" w:fill="FFFFFF"/>
        <w:jc w:val="both"/>
        <w:rPr>
          <w:rFonts w:ascii="Times New Roman" w:hAnsi="Times New Roman" w:cs="Times New Roman"/>
          <w:sz w:val="24"/>
          <w:szCs w:val="24"/>
          <w:lang w:val="uk-UA"/>
        </w:rPr>
      </w:pPr>
      <w:r w:rsidRPr="00E2157D">
        <w:rPr>
          <w:rFonts w:ascii="Times New Roman" w:hAnsi="Times New Roman"/>
          <w:sz w:val="24"/>
          <w:szCs w:val="24"/>
          <w:lang w:val="uk-UA"/>
        </w:rPr>
        <w:t xml:space="preserve">протягом 12 місяців перед зверненням за призначенням допомоги на дітей одиноким матерям здійснили купівлю на суму, </w:t>
      </w:r>
      <w:r w:rsidR="00A31EF3" w:rsidRPr="00E2157D">
        <w:rPr>
          <w:rFonts w:ascii="Times New Roman" w:hAnsi="Times New Roman" w:cs="Times New Roman"/>
          <w:sz w:val="24"/>
          <w:szCs w:val="24"/>
          <w:shd w:val="clear" w:color="auto" w:fill="FFFFFF"/>
        </w:rPr>
        <w:t>яка на дату проведення операції </w:t>
      </w:r>
      <w:r w:rsidRPr="00E2157D">
        <w:rPr>
          <w:rFonts w:ascii="Times New Roman" w:hAnsi="Times New Roman" w:cs="Times New Roman"/>
          <w:sz w:val="24"/>
          <w:szCs w:val="24"/>
          <w:lang w:val="uk-UA"/>
        </w:rPr>
        <w:t>перевищує 50 тис. гривень;</w:t>
      </w:r>
    </w:p>
    <w:p w14:paraId="13A07F5C" w14:textId="0C568A7B" w:rsidR="00C3494E" w:rsidRPr="00E2157D" w:rsidRDefault="00C3494E" w:rsidP="00E2157D">
      <w:pPr>
        <w:pStyle w:val="a3"/>
        <w:numPr>
          <w:ilvl w:val="0"/>
          <w:numId w:val="4"/>
        </w:numPr>
        <w:shd w:val="clear" w:color="auto" w:fill="FFFFFF"/>
        <w:jc w:val="both"/>
        <w:rPr>
          <w:rFonts w:ascii="Times New Roman" w:hAnsi="Times New Roman" w:cs="Times New Roman"/>
          <w:sz w:val="24"/>
          <w:szCs w:val="24"/>
          <w:lang w:val="uk-UA"/>
        </w:rPr>
      </w:pPr>
      <w:r w:rsidRPr="00E2157D">
        <w:rPr>
          <w:rFonts w:ascii="Times New Roman" w:hAnsi="Times New Roman" w:cs="Times New Roman"/>
          <w:sz w:val="24"/>
          <w:szCs w:val="24"/>
          <w:shd w:val="clear" w:color="auto" w:fill="FFFFFF"/>
          <w:lang w:val="uk-UA"/>
        </w:rPr>
        <w:t>особи, які входять до складу сім’ї, на перше число місяця, з яког</w:t>
      </w:r>
      <w:r w:rsidR="00E2157D">
        <w:rPr>
          <w:rFonts w:ascii="Times New Roman" w:hAnsi="Times New Roman" w:cs="Times New Roman"/>
          <w:sz w:val="24"/>
          <w:szCs w:val="24"/>
          <w:shd w:val="clear" w:color="auto" w:fill="FFFFFF"/>
          <w:lang w:val="uk-UA"/>
        </w:rPr>
        <w:t>о призначається допомога</w:t>
      </w:r>
      <w:r w:rsidRPr="00E2157D">
        <w:rPr>
          <w:rFonts w:ascii="Times New Roman" w:hAnsi="Times New Roman" w:cs="Times New Roman"/>
          <w:sz w:val="24"/>
          <w:szCs w:val="24"/>
          <w:shd w:val="clear" w:color="auto" w:fill="FFFFFF"/>
          <w:lang w:val="uk-UA"/>
        </w:rPr>
        <w:t>,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14:paraId="4D9990C9" w14:textId="43DDC293" w:rsidR="00B36572" w:rsidRPr="00E2157D" w:rsidRDefault="00DE3F82" w:rsidP="00E2157D">
      <w:pPr>
        <w:pStyle w:val="a3"/>
        <w:numPr>
          <w:ilvl w:val="0"/>
          <w:numId w:val="4"/>
        </w:numPr>
        <w:spacing w:after="0" w:line="240" w:lineRule="auto"/>
        <w:jc w:val="both"/>
        <w:rPr>
          <w:rFonts w:ascii="Times New Roman" w:hAnsi="Times New Roman" w:cs="Times New Roman"/>
          <w:sz w:val="24"/>
          <w:szCs w:val="24"/>
          <w:lang w:val="uk-UA"/>
        </w:rPr>
      </w:pPr>
      <w:r w:rsidRPr="00E2157D">
        <w:rPr>
          <w:rFonts w:ascii="Times New Roman" w:hAnsi="Times New Roman"/>
          <w:sz w:val="24"/>
          <w:szCs w:val="24"/>
          <w:lang w:val="uk-UA"/>
        </w:rPr>
        <w:t>у власності сім’ї є друга квартира (будинок), крім житла, яке розташоване на</w:t>
      </w:r>
      <w:r w:rsidR="00B36572" w:rsidRPr="00E2157D">
        <w:rPr>
          <w:rFonts w:ascii="Times New Roman" w:hAnsi="Times New Roman"/>
          <w:sz w:val="24"/>
          <w:szCs w:val="24"/>
          <w:lang w:val="uk-UA"/>
        </w:rPr>
        <w:t xml:space="preserve"> тимчасово окупованій території, </w:t>
      </w:r>
      <w:r w:rsidR="00B36572" w:rsidRPr="00E2157D">
        <w:rPr>
          <w:rFonts w:ascii="Times New Roman" w:hAnsi="Times New Roman" w:cs="Times New Roman"/>
          <w:sz w:val="24"/>
          <w:szCs w:val="24"/>
          <w:shd w:val="clear" w:color="auto" w:fill="FFFFFF"/>
          <w:lang w:val="uk-UA"/>
        </w:rPr>
        <w:t>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w:t>
      </w:r>
      <w:r w:rsidR="00E2157D" w:rsidRPr="00E2157D">
        <w:rPr>
          <w:rFonts w:ascii="Times New Roman" w:hAnsi="Times New Roman" w:cs="Times New Roman"/>
          <w:sz w:val="24"/>
          <w:szCs w:val="24"/>
          <w:shd w:val="clear" w:color="auto" w:fill="FFFFFF"/>
          <w:lang w:val="uk-UA"/>
        </w:rPr>
        <w:t xml:space="preserve">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 що підтверджується актом обстеження матеріально-побутових умов домогосподарства/фактичного місця проживання особи.</w:t>
      </w:r>
    </w:p>
    <w:p w14:paraId="5A435F8C" w14:textId="7AEF68EF" w:rsidR="00DE3F82" w:rsidRPr="00C3494E" w:rsidRDefault="00DE3F82" w:rsidP="00DE3F82">
      <w:pPr>
        <w:spacing w:after="0" w:line="240" w:lineRule="auto"/>
        <w:jc w:val="both"/>
        <w:rPr>
          <w:rFonts w:ascii="Times New Roman" w:hAnsi="Times New Roman"/>
          <w:sz w:val="24"/>
          <w:szCs w:val="24"/>
          <w:lang w:val="uk-UA"/>
        </w:rPr>
      </w:pPr>
    </w:p>
    <w:p w14:paraId="38ED3BCC" w14:textId="15DF85C0" w:rsidR="005C7F09" w:rsidRPr="005C7F09" w:rsidRDefault="00DE3F82" w:rsidP="005C7F09">
      <w:pPr>
        <w:pStyle w:val="a3"/>
        <w:numPr>
          <w:ilvl w:val="0"/>
          <w:numId w:val="4"/>
        </w:numPr>
        <w:spacing w:after="0" w:line="240" w:lineRule="auto"/>
        <w:jc w:val="both"/>
        <w:rPr>
          <w:rFonts w:ascii="Times New Roman" w:hAnsi="Times New Roman"/>
          <w:sz w:val="24"/>
          <w:szCs w:val="24"/>
          <w:lang w:val="uk-UA"/>
        </w:rPr>
      </w:pPr>
      <w:r w:rsidRPr="00E2157D">
        <w:rPr>
          <w:rFonts w:ascii="Times New Roman" w:hAnsi="Times New Roman"/>
          <w:sz w:val="24"/>
          <w:szCs w:val="24"/>
          <w:lang w:val="uk-UA"/>
        </w:rPr>
        <w:lastRenderedPageBreak/>
        <w:t>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2CCB78FE" w14:textId="726BC053" w:rsidR="00343EC2" w:rsidRPr="00E2157D" w:rsidRDefault="00343EC2" w:rsidP="005465C0">
      <w:pPr>
        <w:jc w:val="both"/>
        <w:rPr>
          <w:rFonts w:ascii="Times New Roman" w:hAnsi="Times New Roman" w:cs="Times New Roman"/>
          <w:b/>
          <w:sz w:val="24"/>
          <w:szCs w:val="24"/>
          <w:lang w:val="uk-UA"/>
        </w:rPr>
      </w:pPr>
      <w:r w:rsidRPr="00E2157D">
        <w:rPr>
          <w:rFonts w:ascii="Times New Roman" w:hAnsi="Times New Roman" w:cs="Times New Roman"/>
          <w:b/>
          <w:i/>
          <w:sz w:val="24"/>
          <w:szCs w:val="24"/>
          <w:lang w:val="uk-UA"/>
        </w:rPr>
        <w:t xml:space="preserve">Допомога </w:t>
      </w:r>
      <w:r w:rsidR="0057034F">
        <w:rPr>
          <w:rFonts w:ascii="Times New Roman" w:hAnsi="Times New Roman" w:cs="Times New Roman"/>
          <w:b/>
          <w:i/>
          <w:sz w:val="24"/>
          <w:szCs w:val="24"/>
          <w:lang w:val="uk-UA"/>
        </w:rPr>
        <w:t xml:space="preserve">може бути </w:t>
      </w:r>
      <w:r w:rsidR="00BE2483">
        <w:rPr>
          <w:rFonts w:ascii="Times New Roman" w:hAnsi="Times New Roman" w:cs="Times New Roman"/>
          <w:b/>
          <w:i/>
          <w:sz w:val="24"/>
          <w:szCs w:val="24"/>
          <w:lang w:val="uk-UA"/>
        </w:rPr>
        <w:t>призначена у деяких</w:t>
      </w:r>
      <w:r w:rsidR="002B6E99" w:rsidRPr="00E2157D">
        <w:rPr>
          <w:rFonts w:ascii="Times New Roman" w:hAnsi="Times New Roman" w:cs="Times New Roman"/>
          <w:b/>
          <w:i/>
          <w:sz w:val="24"/>
          <w:szCs w:val="24"/>
          <w:lang w:val="uk-UA"/>
        </w:rPr>
        <w:t xml:space="preserve"> випадках</w:t>
      </w:r>
      <w:r w:rsidRPr="00E2157D">
        <w:rPr>
          <w:rFonts w:ascii="Times New Roman" w:hAnsi="Times New Roman" w:cs="Times New Roman"/>
          <w:b/>
          <w:i/>
          <w:sz w:val="24"/>
          <w:szCs w:val="24"/>
          <w:lang w:val="uk-UA"/>
        </w:rPr>
        <w:t>:</w:t>
      </w:r>
    </w:p>
    <w:p w14:paraId="065904D4" w14:textId="31153327" w:rsidR="00153A69" w:rsidRPr="00E2157D" w:rsidRDefault="00343EC2" w:rsidP="00153A69">
      <w:pPr>
        <w:pStyle w:val="rvps2"/>
        <w:shd w:val="clear" w:color="auto" w:fill="FFFFFF"/>
        <w:spacing w:before="0" w:beforeAutospacing="0" w:after="150" w:afterAutospacing="0"/>
        <w:ind w:firstLine="450"/>
        <w:jc w:val="both"/>
        <w:rPr>
          <w:lang w:val="uk-UA"/>
        </w:rPr>
      </w:pPr>
      <w:r w:rsidRPr="00E2157D">
        <w:rPr>
          <w:lang w:val="uk-UA"/>
        </w:rPr>
        <w:t>я</w:t>
      </w:r>
      <w:r w:rsidR="00153A69" w:rsidRPr="00E2157D">
        <w:rPr>
          <w:lang w:val="uk-UA"/>
        </w:rPr>
        <w:t>кщо у складі сім’ї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w:t>
      </w:r>
      <w:r w:rsidR="00F811E4">
        <w:rPr>
          <w:lang w:val="uk-UA"/>
        </w:rPr>
        <w:t xml:space="preserve"> не сплатили (не сплачено) </w:t>
      </w:r>
      <w:r w:rsidR="00153A69" w:rsidRPr="00E2157D">
        <w:rPr>
          <w:lang w:val="uk-UA"/>
        </w:rPr>
        <w:t>єдиного</w:t>
      </w:r>
      <w:r w:rsidR="00F811E4">
        <w:rPr>
          <w:lang w:val="uk-UA"/>
        </w:rPr>
        <w:t xml:space="preserve"> </w:t>
      </w:r>
      <w:r w:rsidR="00153A69" w:rsidRPr="00E2157D">
        <w:rPr>
          <w:lang w:val="uk-UA"/>
        </w:rPr>
        <w:t>внеску на загальнообов’язкове державне соціальне страхування</w:t>
      </w:r>
      <w:r w:rsidR="00F811E4">
        <w:rPr>
          <w:lang w:val="uk-UA"/>
        </w:rPr>
        <w:t xml:space="preserve"> в розмірі, не меншому за мінімальний страховий внесок</w:t>
      </w:r>
      <w:r w:rsidR="00153A69" w:rsidRPr="00E2157D">
        <w:rPr>
          <w:lang w:val="uk-UA"/>
        </w:rPr>
        <w:t xml:space="preserve"> сумарно протягом трьох місяців періоду, за який враховуються доходи, допомога на дітей одиноким матерям призначається:</w:t>
      </w:r>
    </w:p>
    <w:p w14:paraId="201AE3A7" w14:textId="77777777" w:rsidR="00153A69" w:rsidRPr="00E2157D" w:rsidRDefault="00153A69" w:rsidP="00153A69">
      <w:pPr>
        <w:pStyle w:val="rvps2"/>
        <w:shd w:val="clear" w:color="auto" w:fill="FFFFFF"/>
        <w:spacing w:before="0" w:beforeAutospacing="0" w:after="150" w:afterAutospacing="0"/>
        <w:ind w:firstLine="450"/>
        <w:jc w:val="both"/>
        <w:rPr>
          <w:i/>
          <w:lang w:val="uk-UA"/>
        </w:rPr>
      </w:pPr>
      <w:bookmarkStart w:id="1" w:name="n481"/>
      <w:bookmarkEnd w:id="1"/>
      <w:r w:rsidRPr="00E2157D">
        <w:rPr>
          <w:i/>
          <w:lang w:val="uk-UA"/>
        </w:rPr>
        <w:t>не більше ніж на два шестимісячних періоди, якщо:</w:t>
      </w:r>
    </w:p>
    <w:p w14:paraId="7F1E72B4" w14:textId="239765AA" w:rsidR="00153A69" w:rsidRPr="00E2157D" w:rsidRDefault="00153A69" w:rsidP="00343EC2">
      <w:pPr>
        <w:pStyle w:val="rvps2"/>
        <w:shd w:val="clear" w:color="auto" w:fill="FFFFFF"/>
        <w:spacing w:before="0" w:beforeAutospacing="0" w:after="150" w:afterAutospacing="0"/>
        <w:ind w:firstLine="450"/>
        <w:jc w:val="both"/>
        <w:rPr>
          <w:lang w:val="uk-UA"/>
        </w:rPr>
      </w:pPr>
      <w:bookmarkStart w:id="2" w:name="n482"/>
      <w:bookmarkEnd w:id="2"/>
      <w:r w:rsidRPr="00E2157D">
        <w:rPr>
          <w:lang w:val="uk-UA"/>
        </w:rPr>
        <w:t>- у складі сім’ї є дитина з інвалідністю або особа з інвалідністю, яка згідно з випискою з акта огляду медико-соціальною експертною комісією потребує постійного стороннього догляду;</w:t>
      </w:r>
      <w:bookmarkStart w:id="3" w:name="n543"/>
      <w:bookmarkEnd w:id="3"/>
    </w:p>
    <w:p w14:paraId="4E235222" w14:textId="7FAC269B" w:rsidR="00153A69" w:rsidRPr="00245582" w:rsidRDefault="00153A69" w:rsidP="00153A69">
      <w:pPr>
        <w:pStyle w:val="rvps2"/>
        <w:shd w:val="clear" w:color="auto" w:fill="FFFFFF"/>
        <w:spacing w:before="0" w:beforeAutospacing="0" w:after="150" w:afterAutospacing="0"/>
        <w:ind w:firstLine="450"/>
        <w:jc w:val="both"/>
        <w:rPr>
          <w:lang w:val="uk-UA"/>
        </w:rPr>
      </w:pPr>
      <w:bookmarkStart w:id="4" w:name="n483"/>
      <w:bookmarkEnd w:id="4"/>
      <w:r w:rsidRPr="00245582">
        <w:rPr>
          <w:lang w:val="uk-UA"/>
        </w:rPr>
        <w:t>- відсутність будь-яких джерел для існування пов’язана з тривалою хворобою</w:t>
      </w:r>
      <w:r w:rsidR="00A141F5" w:rsidRPr="00245582">
        <w:rPr>
          <w:lang w:val="uk-UA"/>
        </w:rPr>
        <w:t xml:space="preserve"> </w:t>
      </w:r>
      <w:r w:rsidR="00A141F5" w:rsidRPr="00245582">
        <w:rPr>
          <w:shd w:val="clear" w:color="auto" w:fill="FFFFFF"/>
          <w:lang w:val="uk-UA"/>
        </w:rPr>
        <w:t>(не менше ніж три місяці підряд) одного або кількох працездатних членів сім’ї, підтвердженою висновком лікарсько-консультативної комісії закладу охорони здоров’я.</w:t>
      </w:r>
    </w:p>
    <w:p w14:paraId="3C12CE2D" w14:textId="30268557" w:rsidR="00153A69" w:rsidRPr="00245582" w:rsidRDefault="00153A69" w:rsidP="00153A69">
      <w:pPr>
        <w:pStyle w:val="rvps2"/>
        <w:shd w:val="clear" w:color="auto" w:fill="FFFFFF"/>
        <w:spacing w:before="0" w:beforeAutospacing="0" w:after="150" w:afterAutospacing="0"/>
        <w:ind w:firstLine="450"/>
        <w:jc w:val="both"/>
        <w:rPr>
          <w:lang w:val="uk-UA"/>
        </w:rPr>
      </w:pPr>
      <w:bookmarkStart w:id="5" w:name="n484"/>
      <w:bookmarkEnd w:id="5"/>
      <w:r w:rsidRPr="00245582">
        <w:rPr>
          <w:lang w:val="uk-UA"/>
        </w:rPr>
        <w:t>Допомога на дітей одиноким матерям за таких умов на наступний строк призначається не раніше ніж через шість місяців після за</w:t>
      </w:r>
      <w:r w:rsidR="00BE2483">
        <w:rPr>
          <w:lang w:val="uk-UA"/>
        </w:rPr>
        <w:t>вершення виплати такої допомоги.</w:t>
      </w:r>
    </w:p>
    <w:p w14:paraId="130DF46D" w14:textId="2FFE2362" w:rsidR="00F319BE" w:rsidRDefault="00F319BE" w:rsidP="00921F70">
      <w:pPr>
        <w:ind w:firstLine="450"/>
        <w:jc w:val="both"/>
        <w:rPr>
          <w:rFonts w:ascii="Times New Roman" w:hAnsi="Times New Roman" w:cs="Times New Roman"/>
          <w:sz w:val="24"/>
          <w:szCs w:val="24"/>
          <w:shd w:val="clear" w:color="auto" w:fill="FFFFFF"/>
          <w:lang w:val="uk-UA"/>
        </w:rPr>
      </w:pPr>
      <w:bookmarkStart w:id="6" w:name="n485"/>
      <w:bookmarkEnd w:id="6"/>
      <w:r w:rsidRPr="00921F70">
        <w:rPr>
          <w:rFonts w:ascii="Times New Roman" w:hAnsi="Times New Roman" w:cs="Times New Roman"/>
          <w:sz w:val="24"/>
          <w:szCs w:val="24"/>
          <w:u w:val="single"/>
          <w:shd w:val="clear" w:color="auto" w:fill="FFFFFF"/>
          <w:lang w:val="uk-UA"/>
        </w:rPr>
        <w:t>Допомога на дітей одиноким матерям призначається в разі</w:t>
      </w:r>
      <w:r w:rsidRPr="00F319BE">
        <w:rPr>
          <w:rFonts w:ascii="Times New Roman" w:hAnsi="Times New Roman" w:cs="Times New Roman"/>
          <w:sz w:val="24"/>
          <w:szCs w:val="24"/>
          <w:shd w:val="clear" w:color="auto" w:fill="FFFFFF"/>
          <w:lang w:val="uk-UA"/>
        </w:rPr>
        <w:t>, коли багатодітна сім’я виховує трьох і більше дітей віком до 18 років (якщо діти навчаються за денною або дуальною формою здобуття освіти в закладах загальної середньої, професійної (професійно-технічної), фахової передвищої та вищої освіти, - до закінчення такими дітьми закладів освіти, але не довше ніж до досягнення ними 23 років) та у її власності є друга к</w:t>
      </w:r>
      <w:r w:rsidR="008F7640">
        <w:rPr>
          <w:rFonts w:ascii="Times New Roman" w:hAnsi="Times New Roman" w:cs="Times New Roman"/>
          <w:sz w:val="24"/>
          <w:szCs w:val="24"/>
          <w:shd w:val="clear" w:color="auto" w:fill="FFFFFF"/>
          <w:lang w:val="uk-UA"/>
        </w:rPr>
        <w:t>вартира (будинок)</w:t>
      </w:r>
      <w:r w:rsidRPr="00F319BE">
        <w:rPr>
          <w:rFonts w:ascii="Times New Roman" w:hAnsi="Times New Roman" w:cs="Times New Roman"/>
          <w:sz w:val="24"/>
          <w:szCs w:val="24"/>
          <w:shd w:val="clear" w:color="auto" w:fill="FFFFFF"/>
          <w:lang w:val="uk-UA"/>
        </w:rPr>
        <w:t>, за умови, що загальна площа такого житла не перевищує 13,65 кв. метра на одного члена сім’ї та додатково 35,22 кв. метра на сім’ю</w:t>
      </w:r>
      <w:r>
        <w:rPr>
          <w:rFonts w:ascii="Times New Roman" w:hAnsi="Times New Roman" w:cs="Times New Roman"/>
          <w:sz w:val="24"/>
          <w:szCs w:val="24"/>
          <w:shd w:val="clear" w:color="auto" w:fill="FFFFFF"/>
          <w:lang w:val="uk-UA"/>
        </w:rPr>
        <w:t>.</w:t>
      </w:r>
    </w:p>
    <w:p w14:paraId="5BC15C2B" w14:textId="4A3672DA" w:rsidR="00174E95" w:rsidRPr="005C7F09" w:rsidRDefault="00F319BE" w:rsidP="005465C0">
      <w:pPr>
        <w:jc w:val="both"/>
        <w:rPr>
          <w:rFonts w:ascii="Times New Roman" w:hAnsi="Times New Roman"/>
          <w:b/>
          <w:color w:val="1D1D1B"/>
          <w:sz w:val="24"/>
          <w:szCs w:val="24"/>
          <w:shd w:val="clear" w:color="auto" w:fill="FFFFFF"/>
          <w:lang w:val="uk-UA"/>
        </w:rPr>
      </w:pPr>
      <w:r>
        <w:rPr>
          <w:rFonts w:ascii="Times New Roman" w:hAnsi="Times New Roman"/>
          <w:b/>
          <w:color w:val="1D1D1B"/>
          <w:sz w:val="24"/>
          <w:szCs w:val="24"/>
          <w:shd w:val="clear" w:color="auto" w:fill="FFFFFF"/>
          <w:lang w:val="uk-UA"/>
        </w:rPr>
        <w:t xml:space="preserve">Звертаємо </w:t>
      </w:r>
      <w:r w:rsidRPr="009F31B5">
        <w:rPr>
          <w:rFonts w:ascii="Times New Roman" w:hAnsi="Times New Roman"/>
          <w:b/>
          <w:color w:val="1D1D1B"/>
          <w:sz w:val="24"/>
          <w:szCs w:val="24"/>
          <w:shd w:val="clear" w:color="auto" w:fill="FFFFFF"/>
          <w:lang w:val="uk-UA"/>
        </w:rPr>
        <w:t xml:space="preserve">увагу, </w:t>
      </w:r>
      <w:r w:rsidRPr="009F31B5">
        <w:rPr>
          <w:rFonts w:ascii="Times New Roman" w:hAnsi="Times New Roman"/>
          <w:color w:val="1D1D1B"/>
          <w:sz w:val="24"/>
          <w:szCs w:val="24"/>
          <w:shd w:val="clear" w:color="auto" w:fill="FFFFFF"/>
          <w:lang w:val="uk-UA"/>
        </w:rPr>
        <w:t>що</w:t>
      </w:r>
      <w:r>
        <w:rPr>
          <w:rFonts w:ascii="Times New Roman" w:hAnsi="Times New Roman"/>
          <w:color w:val="1D1D1B"/>
          <w:sz w:val="24"/>
          <w:szCs w:val="24"/>
          <w:shd w:val="clear" w:color="auto" w:fill="FFFFFF"/>
          <w:lang w:val="uk-UA"/>
        </w:rPr>
        <w:t xml:space="preserve"> виплату </w:t>
      </w:r>
      <w:r w:rsidRPr="009F31B5">
        <w:rPr>
          <w:rFonts w:ascii="Times New Roman" w:hAnsi="Times New Roman"/>
          <w:sz w:val="24"/>
          <w:szCs w:val="24"/>
          <w:shd w:val="clear" w:color="auto" w:fill="FFFFFF"/>
          <w:lang w:val="uk-UA"/>
        </w:rPr>
        <w:t>допомоги</w:t>
      </w:r>
      <w:r w:rsidR="00FC4D2A">
        <w:rPr>
          <w:rFonts w:ascii="Times New Roman" w:hAnsi="Times New Roman"/>
          <w:sz w:val="24"/>
          <w:szCs w:val="24"/>
          <w:shd w:val="clear" w:color="auto" w:fill="FFFFFF"/>
          <w:lang w:val="uk-UA"/>
        </w:rPr>
        <w:t xml:space="preserve"> на дітей одиноким матерям</w:t>
      </w:r>
      <w:r w:rsidRPr="009F31B5">
        <w:rPr>
          <w:rFonts w:ascii="Times New Roman" w:hAnsi="Times New Roman"/>
          <w:sz w:val="24"/>
          <w:szCs w:val="24"/>
          <w:shd w:val="clear" w:color="auto" w:fill="FFFFFF"/>
          <w:lang w:val="uk-UA"/>
        </w:rPr>
        <w:t xml:space="preserve"> може бути припинено, якщо за інформацією служби у справах дітей, діти, які навчаються в закладах загальної середньої освіти та входять до складу сім’ї, відсутні на заняттях з невідомих або без поважних причин протягом десяти календарних днів підряд,- з місяця, що настає за місяцем, у якому надійшла відповідна інформація.</w:t>
      </w:r>
      <w:bookmarkStart w:id="7" w:name="_GoBack"/>
      <w:bookmarkEnd w:id="7"/>
    </w:p>
    <w:p w14:paraId="138A6AB3" w14:textId="693D55CF" w:rsidR="00154861" w:rsidRPr="00245582" w:rsidRDefault="00154861" w:rsidP="00154861">
      <w:pPr>
        <w:ind w:firstLine="708"/>
        <w:rPr>
          <w:rFonts w:ascii="Times New Roman" w:hAnsi="Times New Roman" w:cs="Times New Roman"/>
          <w:b/>
          <w:i/>
          <w:sz w:val="24"/>
          <w:szCs w:val="24"/>
          <w:lang w:val="uk-UA"/>
        </w:rPr>
      </w:pPr>
      <w:r w:rsidRPr="00245582">
        <w:rPr>
          <w:rFonts w:ascii="Times New Roman" w:hAnsi="Times New Roman" w:cs="Times New Roman"/>
          <w:b/>
          <w:i/>
          <w:sz w:val="24"/>
          <w:szCs w:val="24"/>
          <w:lang w:val="uk-UA"/>
        </w:rPr>
        <w:t xml:space="preserve">Нормативно - правові акти, які регулюють порядок </w:t>
      </w:r>
      <w:r w:rsidR="006E2A54" w:rsidRPr="00245582">
        <w:rPr>
          <w:rFonts w:ascii="Times New Roman" w:hAnsi="Times New Roman" w:cs="Times New Roman"/>
          <w:b/>
          <w:i/>
          <w:sz w:val="24"/>
          <w:szCs w:val="24"/>
          <w:lang w:val="uk-UA"/>
        </w:rPr>
        <w:t>надання допомоги</w:t>
      </w:r>
      <w:r w:rsidRPr="00245582">
        <w:rPr>
          <w:rFonts w:ascii="Times New Roman" w:hAnsi="Times New Roman" w:cs="Times New Roman"/>
          <w:b/>
          <w:i/>
          <w:sz w:val="24"/>
          <w:szCs w:val="24"/>
          <w:lang w:val="uk-UA"/>
        </w:rPr>
        <w:t>:</w:t>
      </w:r>
    </w:p>
    <w:p w14:paraId="233DECFD" w14:textId="77777777" w:rsidR="008F1605" w:rsidRPr="00245582" w:rsidRDefault="00154861" w:rsidP="00154861">
      <w:pPr>
        <w:jc w:val="both"/>
        <w:rPr>
          <w:rFonts w:ascii="Times New Roman" w:hAnsi="Times New Roman" w:cs="Times New Roman"/>
          <w:sz w:val="24"/>
          <w:szCs w:val="24"/>
          <w:lang w:val="uk-UA"/>
        </w:rPr>
      </w:pPr>
      <w:r w:rsidRPr="00245582">
        <w:rPr>
          <w:rFonts w:ascii="Times New Roman" w:hAnsi="Times New Roman" w:cs="Times New Roman"/>
          <w:sz w:val="24"/>
          <w:szCs w:val="24"/>
          <w:lang w:val="uk-UA"/>
        </w:rPr>
        <w:t xml:space="preserve">- Закон України «Про державний бюджет» ; </w:t>
      </w:r>
    </w:p>
    <w:p w14:paraId="272F70BC" w14:textId="3349FC21" w:rsidR="00154861" w:rsidRPr="00245582" w:rsidRDefault="008F1605" w:rsidP="008F1605">
      <w:pPr>
        <w:rPr>
          <w:rFonts w:ascii="Times New Roman" w:hAnsi="Times New Roman" w:cs="Times New Roman"/>
          <w:sz w:val="24"/>
          <w:szCs w:val="24"/>
          <w:lang w:val="uk-UA"/>
        </w:rPr>
      </w:pPr>
      <w:r w:rsidRPr="00245582">
        <w:rPr>
          <w:rFonts w:ascii="Times New Roman" w:hAnsi="Times New Roman" w:cs="Times New Roman"/>
          <w:sz w:val="24"/>
          <w:szCs w:val="24"/>
          <w:lang w:val="uk-UA"/>
        </w:rPr>
        <w:t xml:space="preserve">- Закон України «Про державну допомогу сім’ям з дітьми»;  </w:t>
      </w:r>
      <w:r w:rsidR="00154861" w:rsidRPr="00245582">
        <w:rPr>
          <w:rFonts w:ascii="Times New Roman" w:hAnsi="Times New Roman" w:cs="Times New Roman"/>
          <w:b/>
          <w:i/>
          <w:sz w:val="24"/>
          <w:szCs w:val="24"/>
          <w:lang w:val="uk-UA"/>
        </w:rPr>
        <w:t xml:space="preserve">  </w:t>
      </w:r>
    </w:p>
    <w:p w14:paraId="62049278" w14:textId="283EEC09" w:rsidR="00154861" w:rsidRPr="00245582" w:rsidRDefault="00154861" w:rsidP="00154861">
      <w:pPr>
        <w:jc w:val="both"/>
        <w:rPr>
          <w:rFonts w:ascii="Times New Roman" w:hAnsi="Times New Roman" w:cs="Times New Roman"/>
          <w:color w:val="000000"/>
          <w:sz w:val="24"/>
          <w:szCs w:val="24"/>
          <w:shd w:val="clear" w:color="auto" w:fill="FFFFFF"/>
          <w:lang w:val="uk-UA"/>
        </w:rPr>
      </w:pPr>
      <w:r w:rsidRPr="00245582">
        <w:rPr>
          <w:rFonts w:ascii="Times New Roman" w:hAnsi="Times New Roman" w:cs="Times New Roman"/>
          <w:sz w:val="24"/>
          <w:szCs w:val="24"/>
          <w:lang w:val="uk-UA"/>
        </w:rPr>
        <w:t xml:space="preserve"> - Постанова Кабінету Міністрів України від 27 грудня 2001 р. № 1751 «Про</w:t>
      </w:r>
      <w:r w:rsidR="008F1605" w:rsidRPr="00245582">
        <w:rPr>
          <w:rFonts w:ascii="Times New Roman" w:hAnsi="Times New Roman" w:cs="Times New Roman"/>
          <w:sz w:val="24"/>
          <w:szCs w:val="24"/>
          <w:lang w:val="uk-UA"/>
        </w:rPr>
        <w:t xml:space="preserve"> затвердження</w:t>
      </w:r>
      <w:r w:rsidRPr="00245582">
        <w:rPr>
          <w:b/>
          <w:color w:val="000000"/>
          <w:sz w:val="24"/>
          <w:szCs w:val="24"/>
          <w:shd w:val="clear" w:color="auto" w:fill="FFFFFF"/>
          <w:lang w:val="uk-UA"/>
        </w:rPr>
        <w:t xml:space="preserve"> </w:t>
      </w:r>
      <w:r w:rsidR="008F1605" w:rsidRPr="00245582">
        <w:rPr>
          <w:rFonts w:ascii="Times New Roman" w:hAnsi="Times New Roman" w:cs="Times New Roman"/>
          <w:color w:val="000000"/>
          <w:sz w:val="24"/>
          <w:szCs w:val="24"/>
          <w:shd w:val="clear" w:color="auto" w:fill="FFFFFF"/>
          <w:lang w:val="uk-UA"/>
        </w:rPr>
        <w:t>Поряд</w:t>
      </w:r>
      <w:r w:rsidRPr="00245582">
        <w:rPr>
          <w:rFonts w:ascii="Times New Roman" w:hAnsi="Times New Roman" w:cs="Times New Roman"/>
          <w:color w:val="000000"/>
          <w:sz w:val="24"/>
          <w:szCs w:val="24"/>
          <w:shd w:val="clear" w:color="auto" w:fill="FFFFFF"/>
          <w:lang w:val="uk-UA"/>
        </w:rPr>
        <w:t>к</w:t>
      </w:r>
      <w:r w:rsidR="008F1605" w:rsidRPr="00245582">
        <w:rPr>
          <w:rFonts w:ascii="Times New Roman" w:hAnsi="Times New Roman" w:cs="Times New Roman"/>
          <w:color w:val="000000"/>
          <w:sz w:val="24"/>
          <w:szCs w:val="24"/>
          <w:shd w:val="clear" w:color="auto" w:fill="FFFFFF"/>
          <w:lang w:val="uk-UA"/>
        </w:rPr>
        <w:t>у</w:t>
      </w:r>
      <w:r w:rsidRPr="00245582">
        <w:rPr>
          <w:rFonts w:ascii="Times New Roman" w:hAnsi="Times New Roman" w:cs="Times New Roman"/>
          <w:color w:val="000000"/>
          <w:sz w:val="24"/>
          <w:szCs w:val="24"/>
          <w:shd w:val="clear" w:color="auto" w:fill="FFFFFF"/>
          <w:lang w:val="uk-UA"/>
        </w:rPr>
        <w:t xml:space="preserve"> призначення та виплати державної допомоги сім’ям з дітьми»</w:t>
      </w:r>
      <w:r w:rsidR="00293B03" w:rsidRPr="00245582">
        <w:rPr>
          <w:rFonts w:ascii="Times New Roman" w:hAnsi="Times New Roman" w:cs="Times New Roman"/>
          <w:color w:val="000000"/>
          <w:sz w:val="24"/>
          <w:szCs w:val="24"/>
          <w:shd w:val="clear" w:color="auto" w:fill="FFFFFF"/>
          <w:lang w:val="uk-UA"/>
        </w:rPr>
        <w:t>;</w:t>
      </w:r>
    </w:p>
    <w:p w14:paraId="7605A497" w14:textId="0F841265" w:rsidR="00154861" w:rsidRPr="005C7F09" w:rsidRDefault="00DE3F82" w:rsidP="00293B03">
      <w:pPr>
        <w:jc w:val="both"/>
        <w:rPr>
          <w:rFonts w:ascii="Times New Roman" w:hAnsi="Times New Roman" w:cs="Times New Roman"/>
          <w:color w:val="000000"/>
          <w:sz w:val="24"/>
          <w:szCs w:val="24"/>
          <w:shd w:val="clear" w:color="auto" w:fill="FFFFFF"/>
          <w:lang w:val="uk-UA"/>
        </w:rPr>
      </w:pPr>
      <w:r w:rsidRPr="00245582">
        <w:rPr>
          <w:rFonts w:ascii="Times New Roman" w:hAnsi="Times New Roman" w:cs="Times New Roman"/>
          <w:sz w:val="24"/>
          <w:szCs w:val="24"/>
          <w:lang w:val="uk-UA"/>
        </w:rPr>
        <w:t xml:space="preserve">- Постанова Кабінету Міністрів України від 22 липня 2020 р. № 632 </w:t>
      </w:r>
      <w:r w:rsidR="00293B03" w:rsidRPr="00245582">
        <w:rPr>
          <w:rFonts w:ascii="Times New Roman" w:hAnsi="Times New Roman" w:cs="Times New Roman"/>
          <w:sz w:val="24"/>
          <w:szCs w:val="24"/>
          <w:lang w:val="uk-UA"/>
        </w:rPr>
        <w:t>«Деякі питання виплати державної соціальної допомоги</w:t>
      </w:r>
      <w:r w:rsidRPr="00245582">
        <w:rPr>
          <w:rFonts w:ascii="Times New Roman" w:hAnsi="Times New Roman" w:cs="Times New Roman"/>
          <w:color w:val="000000"/>
          <w:sz w:val="24"/>
          <w:szCs w:val="24"/>
          <w:shd w:val="clear" w:color="auto" w:fill="FFFFFF"/>
          <w:lang w:val="uk-UA"/>
        </w:rPr>
        <w:t>»</w:t>
      </w:r>
      <w:r w:rsidR="00293B03" w:rsidRPr="00245582">
        <w:rPr>
          <w:rFonts w:ascii="Times New Roman" w:hAnsi="Times New Roman" w:cs="Times New Roman"/>
          <w:color w:val="000000"/>
          <w:sz w:val="24"/>
          <w:szCs w:val="24"/>
          <w:shd w:val="clear" w:color="auto" w:fill="FFFFFF"/>
          <w:lang w:val="uk-UA"/>
        </w:rPr>
        <w:t>.</w:t>
      </w:r>
    </w:p>
    <w:p w14:paraId="1762B614" w14:textId="1CFC97D1" w:rsidR="00C66B01" w:rsidRPr="00245582" w:rsidRDefault="00C66B01" w:rsidP="00C66B01">
      <w:pPr>
        <w:jc w:val="both"/>
        <w:rPr>
          <w:rFonts w:ascii="Times New Roman" w:hAnsi="Times New Roman" w:cs="Times New Roman"/>
          <w:b/>
          <w:i/>
          <w:sz w:val="24"/>
          <w:szCs w:val="24"/>
          <w:lang w:val="uk-UA"/>
        </w:rPr>
      </w:pPr>
      <w:r w:rsidRPr="00245582">
        <w:rPr>
          <w:rFonts w:ascii="Times New Roman" w:hAnsi="Times New Roman" w:cs="Times New Roman"/>
          <w:sz w:val="24"/>
          <w:szCs w:val="24"/>
          <w:lang w:val="uk-UA"/>
        </w:rPr>
        <w:t xml:space="preserve"> </w:t>
      </w:r>
      <w:r w:rsidRPr="00245582">
        <w:rPr>
          <w:rFonts w:ascii="Times New Roman" w:hAnsi="Times New Roman" w:cs="Times New Roman"/>
          <w:sz w:val="24"/>
          <w:szCs w:val="24"/>
          <w:lang w:val="uk-UA"/>
        </w:rPr>
        <w:tab/>
      </w:r>
      <w:r w:rsidR="00326283">
        <w:rPr>
          <w:rFonts w:ascii="Times New Roman" w:hAnsi="Times New Roman" w:cs="Times New Roman"/>
          <w:b/>
          <w:i/>
          <w:sz w:val="24"/>
          <w:szCs w:val="24"/>
          <w:lang w:val="uk-UA"/>
        </w:rPr>
        <w:t xml:space="preserve">Прийом документів для </w:t>
      </w:r>
      <w:r w:rsidRPr="00245582">
        <w:rPr>
          <w:rFonts w:ascii="Times New Roman" w:hAnsi="Times New Roman" w:cs="Times New Roman"/>
          <w:b/>
          <w:i/>
          <w:sz w:val="24"/>
          <w:szCs w:val="24"/>
          <w:lang w:val="uk-UA"/>
        </w:rPr>
        <w:t>допомог</w:t>
      </w:r>
      <w:r w:rsidR="00326283">
        <w:rPr>
          <w:rFonts w:ascii="Times New Roman" w:hAnsi="Times New Roman" w:cs="Times New Roman"/>
          <w:b/>
          <w:i/>
          <w:sz w:val="24"/>
          <w:szCs w:val="24"/>
          <w:lang w:val="uk-UA"/>
        </w:rPr>
        <w:t>и</w:t>
      </w:r>
      <w:r w:rsidRPr="00245582">
        <w:rPr>
          <w:rFonts w:ascii="Times New Roman" w:hAnsi="Times New Roman" w:cs="Times New Roman"/>
          <w:b/>
          <w:i/>
          <w:sz w:val="24"/>
          <w:szCs w:val="24"/>
          <w:lang w:val="uk-UA"/>
        </w:rPr>
        <w:t xml:space="preserve"> здійснюють спеціалісти департаменту соціальної політики в: </w:t>
      </w:r>
    </w:p>
    <w:p w14:paraId="3DB428AA" w14:textId="77777777" w:rsidR="00326283" w:rsidRDefault="00C66B01" w:rsidP="00326283">
      <w:pPr>
        <w:jc w:val="both"/>
        <w:rPr>
          <w:rFonts w:ascii="Times New Roman" w:hAnsi="Times New Roman" w:cs="Times New Roman"/>
          <w:sz w:val="24"/>
          <w:lang w:val="uk-UA"/>
        </w:rPr>
      </w:pPr>
      <w:r w:rsidRPr="00245582">
        <w:rPr>
          <w:rFonts w:ascii="Times New Roman" w:hAnsi="Times New Roman" w:cs="Times New Roman"/>
          <w:b/>
          <w:i/>
          <w:sz w:val="24"/>
          <w:szCs w:val="24"/>
          <w:lang w:val="uk-UA"/>
        </w:rPr>
        <w:t xml:space="preserve"> </w:t>
      </w:r>
      <w:r w:rsidR="00326283">
        <w:rPr>
          <w:rFonts w:ascii="Times New Roman" w:hAnsi="Times New Roman" w:cs="Times New Roman"/>
          <w:sz w:val="24"/>
          <w:lang w:val="uk-UA"/>
        </w:rPr>
        <w:t xml:space="preserve">- управлінні соціального захисту населення (Правобережне) за адресою: проспект Космонавтів, 30 (ІІ поверх), </w:t>
      </w:r>
      <w:r w:rsidR="00326283">
        <w:rPr>
          <w:rFonts w:ascii="Times New Roman" w:hAnsi="Times New Roman" w:cs="Times New Roman"/>
          <w:lang w:val="uk-UA"/>
        </w:rPr>
        <w:t xml:space="preserve">телефони для довідок: </w:t>
      </w:r>
      <w:r w:rsidR="00326283">
        <w:rPr>
          <w:rFonts w:ascii="Times New Roman" w:hAnsi="Times New Roman" w:cs="Times New Roman"/>
          <w:sz w:val="24"/>
          <w:szCs w:val="24"/>
        </w:rPr>
        <w:t>063-856-62-72, 50-83-95</w:t>
      </w:r>
      <w:r w:rsidR="00326283">
        <w:rPr>
          <w:rFonts w:ascii="Times New Roman" w:hAnsi="Times New Roman" w:cs="Times New Roman"/>
          <w:lang w:val="uk-UA"/>
        </w:rPr>
        <w:t>;</w:t>
      </w:r>
    </w:p>
    <w:p w14:paraId="4388E530" w14:textId="77777777" w:rsidR="00326283" w:rsidRDefault="00326283" w:rsidP="00326283">
      <w:pPr>
        <w:widowControl w:val="0"/>
        <w:autoSpaceDE w:val="0"/>
        <w:autoSpaceDN w:val="0"/>
        <w:adjustRightInd w:val="0"/>
        <w:jc w:val="both"/>
        <w:rPr>
          <w:rFonts w:ascii="Times New Roman" w:eastAsia="Times New Roman" w:hAnsi="Times New Roman"/>
          <w:sz w:val="28"/>
          <w:szCs w:val="28"/>
          <w:lang w:eastAsia="ru-RU"/>
        </w:rPr>
      </w:pPr>
      <w:r>
        <w:rPr>
          <w:rFonts w:ascii="Times New Roman" w:hAnsi="Times New Roman" w:cs="Times New Roman"/>
          <w:sz w:val="24"/>
          <w:lang w:val="uk-UA"/>
        </w:rPr>
        <w:t xml:space="preserve"> - управлінні соціального захисту населення (Лівобережне) за адресою: вул. Замостянська, 7, (ІІ поверх), </w:t>
      </w:r>
      <w:r>
        <w:rPr>
          <w:rFonts w:ascii="Times New Roman" w:hAnsi="Times New Roman" w:cs="Times New Roman"/>
          <w:lang w:val="uk-UA"/>
        </w:rPr>
        <w:t xml:space="preserve">телефони для довідок: </w:t>
      </w:r>
      <w:r>
        <w:rPr>
          <w:rFonts w:ascii="Times New Roman" w:hAnsi="Times New Roman" w:cs="Times New Roman"/>
          <w:sz w:val="24"/>
          <w:szCs w:val="24"/>
        </w:rPr>
        <w:t>097-101-45-18, 50-86-72</w:t>
      </w:r>
      <w:r>
        <w:rPr>
          <w:rFonts w:ascii="Times New Roman" w:eastAsia="Times New Roman" w:hAnsi="Times New Roman"/>
          <w:sz w:val="28"/>
          <w:szCs w:val="28"/>
          <w:lang w:eastAsia="ru-RU"/>
        </w:rPr>
        <w:t>.</w:t>
      </w:r>
    </w:p>
    <w:p w14:paraId="3A3A0FE6" w14:textId="786C5F57" w:rsidR="00921F70" w:rsidRPr="00372885" w:rsidRDefault="00921F70" w:rsidP="00326283">
      <w:pPr>
        <w:jc w:val="both"/>
        <w:rPr>
          <w:rFonts w:ascii="Times New Roman" w:hAnsi="Times New Roman" w:cs="Times New Roman"/>
          <w:lang w:val="uk-UA"/>
        </w:rPr>
      </w:pPr>
    </w:p>
    <w:p w14:paraId="51F1657E" w14:textId="724B87D9" w:rsidR="00931CE3" w:rsidRPr="00245582" w:rsidRDefault="00245582" w:rsidP="00705123">
      <w:pPr>
        <w:jc w:val="both"/>
        <w:rPr>
          <w:rFonts w:ascii="Times New Roman" w:hAnsi="Times New Roman" w:cs="Times New Roman"/>
          <w:sz w:val="24"/>
          <w:szCs w:val="24"/>
          <w:lang w:val="uk-UA"/>
        </w:rPr>
      </w:pPr>
      <w:r w:rsidRPr="00245582">
        <w:rPr>
          <w:rFonts w:ascii="Times New Roman" w:hAnsi="Times New Roman" w:cs="Times New Roman"/>
          <w:sz w:val="24"/>
          <w:szCs w:val="24"/>
          <w:lang w:val="uk-UA"/>
        </w:rPr>
        <w:t>.</w:t>
      </w:r>
    </w:p>
    <w:p w14:paraId="4D78000E" w14:textId="2809D13D" w:rsidR="00C66B01" w:rsidRPr="00245582" w:rsidRDefault="00C66B01" w:rsidP="00C66B01">
      <w:pPr>
        <w:jc w:val="both"/>
        <w:rPr>
          <w:rFonts w:ascii="Times New Roman" w:hAnsi="Times New Roman" w:cs="Times New Roman"/>
          <w:sz w:val="24"/>
          <w:szCs w:val="24"/>
          <w:lang w:val="uk-UA"/>
        </w:rPr>
      </w:pPr>
    </w:p>
    <w:p w14:paraId="0FA6ED89" w14:textId="77777777" w:rsidR="003123DA" w:rsidRPr="00245582" w:rsidRDefault="003123DA">
      <w:pPr>
        <w:rPr>
          <w:sz w:val="24"/>
          <w:szCs w:val="24"/>
          <w:lang w:val="uk-UA"/>
        </w:rPr>
      </w:pPr>
    </w:p>
    <w:sectPr w:rsidR="003123DA" w:rsidRPr="00245582" w:rsidSect="00DF3CE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92E04"/>
    <w:multiLevelType w:val="hybridMultilevel"/>
    <w:tmpl w:val="D9CE33A2"/>
    <w:lvl w:ilvl="0" w:tplc="2AA45F84">
      <w:start w:val="24"/>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15:restartNumberingAfterBreak="0">
    <w:nsid w:val="4D96385C"/>
    <w:multiLevelType w:val="hybridMultilevel"/>
    <w:tmpl w:val="2EC6C508"/>
    <w:lvl w:ilvl="0" w:tplc="D138D342">
      <w:start w:val="8"/>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550D2027"/>
    <w:multiLevelType w:val="hybridMultilevel"/>
    <w:tmpl w:val="4962C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FE601A"/>
    <w:multiLevelType w:val="hybridMultilevel"/>
    <w:tmpl w:val="433A9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590AA8"/>
    <w:multiLevelType w:val="hybridMultilevel"/>
    <w:tmpl w:val="3EF228C6"/>
    <w:lvl w:ilvl="0" w:tplc="A21A450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2C"/>
    <w:rsid w:val="0000225A"/>
    <w:rsid w:val="000317FF"/>
    <w:rsid w:val="00047235"/>
    <w:rsid w:val="00097534"/>
    <w:rsid w:val="001167DC"/>
    <w:rsid w:val="00153A69"/>
    <w:rsid w:val="00154861"/>
    <w:rsid w:val="0016090C"/>
    <w:rsid w:val="00174E95"/>
    <w:rsid w:val="001F034F"/>
    <w:rsid w:val="0022675D"/>
    <w:rsid w:val="00241A69"/>
    <w:rsid w:val="00245582"/>
    <w:rsid w:val="00293B03"/>
    <w:rsid w:val="002A7601"/>
    <w:rsid w:val="002B6E99"/>
    <w:rsid w:val="003123DA"/>
    <w:rsid w:val="00326283"/>
    <w:rsid w:val="00343EC2"/>
    <w:rsid w:val="00365358"/>
    <w:rsid w:val="00372129"/>
    <w:rsid w:val="003C1D12"/>
    <w:rsid w:val="003C2F7D"/>
    <w:rsid w:val="00490250"/>
    <w:rsid w:val="004F5DE1"/>
    <w:rsid w:val="005465C0"/>
    <w:rsid w:val="0057034F"/>
    <w:rsid w:val="005A59ED"/>
    <w:rsid w:val="005B519A"/>
    <w:rsid w:val="005C7F09"/>
    <w:rsid w:val="00610647"/>
    <w:rsid w:val="00613913"/>
    <w:rsid w:val="006E2A54"/>
    <w:rsid w:val="006F34FF"/>
    <w:rsid w:val="00705123"/>
    <w:rsid w:val="007C2947"/>
    <w:rsid w:val="008535EC"/>
    <w:rsid w:val="008C07B6"/>
    <w:rsid w:val="008E15FB"/>
    <w:rsid w:val="008F1605"/>
    <w:rsid w:val="008F7640"/>
    <w:rsid w:val="00921F70"/>
    <w:rsid w:val="00931CE3"/>
    <w:rsid w:val="009A7D29"/>
    <w:rsid w:val="00A141F5"/>
    <w:rsid w:val="00A31EF3"/>
    <w:rsid w:val="00A52933"/>
    <w:rsid w:val="00A65440"/>
    <w:rsid w:val="00A66535"/>
    <w:rsid w:val="00AA515B"/>
    <w:rsid w:val="00AB33C4"/>
    <w:rsid w:val="00AD0BB1"/>
    <w:rsid w:val="00B06BF4"/>
    <w:rsid w:val="00B25CC1"/>
    <w:rsid w:val="00B33690"/>
    <w:rsid w:val="00B36572"/>
    <w:rsid w:val="00BB24B2"/>
    <w:rsid w:val="00BE081B"/>
    <w:rsid w:val="00BE2483"/>
    <w:rsid w:val="00C03300"/>
    <w:rsid w:val="00C244A4"/>
    <w:rsid w:val="00C3494E"/>
    <w:rsid w:val="00C50D05"/>
    <w:rsid w:val="00C66B01"/>
    <w:rsid w:val="00D10E8D"/>
    <w:rsid w:val="00D64F0C"/>
    <w:rsid w:val="00D8736C"/>
    <w:rsid w:val="00D900C4"/>
    <w:rsid w:val="00DB1C6C"/>
    <w:rsid w:val="00DD182B"/>
    <w:rsid w:val="00DE3F82"/>
    <w:rsid w:val="00DF062C"/>
    <w:rsid w:val="00DF3CE4"/>
    <w:rsid w:val="00E01D84"/>
    <w:rsid w:val="00E2157D"/>
    <w:rsid w:val="00EA3AA3"/>
    <w:rsid w:val="00EC2C25"/>
    <w:rsid w:val="00F319BE"/>
    <w:rsid w:val="00F57889"/>
    <w:rsid w:val="00F811E4"/>
    <w:rsid w:val="00FC4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A2C40"/>
  <w15:chartTrackingRefBased/>
  <w15:docId w15:val="{C3D4293B-0E79-432D-B557-399D1572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154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B24B2"/>
    <w:pPr>
      <w:ind w:left="720"/>
      <w:contextualSpacing/>
    </w:pPr>
  </w:style>
  <w:style w:type="paragraph" w:styleId="a4">
    <w:name w:val="Balloon Text"/>
    <w:basedOn w:val="a"/>
    <w:link w:val="a5"/>
    <w:uiPriority w:val="99"/>
    <w:semiHidden/>
    <w:unhideWhenUsed/>
    <w:rsid w:val="001167D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167DC"/>
    <w:rPr>
      <w:rFonts w:ascii="Segoe UI" w:hAnsi="Segoe UI" w:cs="Segoe UI"/>
      <w:sz w:val="18"/>
      <w:szCs w:val="18"/>
    </w:rPr>
  </w:style>
  <w:style w:type="character" w:styleId="a6">
    <w:name w:val="Hyperlink"/>
    <w:basedOn w:val="a0"/>
    <w:uiPriority w:val="99"/>
    <w:semiHidden/>
    <w:unhideWhenUsed/>
    <w:rsid w:val="00D900C4"/>
    <w:rPr>
      <w:color w:val="0000FF"/>
      <w:u w:val="single"/>
    </w:rPr>
  </w:style>
  <w:style w:type="character" w:customStyle="1" w:styleId="rvts46">
    <w:name w:val="rvts46"/>
    <w:basedOn w:val="a0"/>
    <w:rsid w:val="00153A69"/>
  </w:style>
  <w:style w:type="character" w:customStyle="1" w:styleId="rvts37">
    <w:name w:val="rvts37"/>
    <w:basedOn w:val="a0"/>
    <w:rsid w:val="0015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2878">
      <w:bodyDiv w:val="1"/>
      <w:marLeft w:val="0"/>
      <w:marRight w:val="0"/>
      <w:marTop w:val="0"/>
      <w:marBottom w:val="0"/>
      <w:divBdr>
        <w:top w:val="none" w:sz="0" w:space="0" w:color="auto"/>
        <w:left w:val="none" w:sz="0" w:space="0" w:color="auto"/>
        <w:bottom w:val="none" w:sz="0" w:space="0" w:color="auto"/>
        <w:right w:val="none" w:sz="0" w:space="0" w:color="auto"/>
      </w:divBdr>
    </w:div>
    <w:div w:id="177277549">
      <w:bodyDiv w:val="1"/>
      <w:marLeft w:val="0"/>
      <w:marRight w:val="0"/>
      <w:marTop w:val="0"/>
      <w:marBottom w:val="0"/>
      <w:divBdr>
        <w:top w:val="none" w:sz="0" w:space="0" w:color="auto"/>
        <w:left w:val="none" w:sz="0" w:space="0" w:color="auto"/>
        <w:bottom w:val="none" w:sz="0" w:space="0" w:color="auto"/>
        <w:right w:val="none" w:sz="0" w:space="0" w:color="auto"/>
      </w:divBdr>
    </w:div>
    <w:div w:id="26531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zakon.rada.gov.ua/laws/show/294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FUA27UETQC2X-86-179057</_dlc_DocId>
    <_dlc_DocIdUrl xmlns="c27bb2c1-a177-45d1-b251-525dd66ab087">
      <Url>http://dpszn.vmr.gov.ua/vk/_layouts/DocIdRedir.aspx?ID=FUA27UETQC2X-86-179057</Url>
      <Description>FUA27UETQC2X-86-179057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486AA-E5F0-4A15-B55D-0DE2A24A4E85}">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http://purl.org/dc/elements/1.1/"/>
    <ds:schemaRef ds:uri="c27bb2c1-a177-45d1-b251-525dd66ab087"/>
  </ds:schemaRefs>
</ds:datastoreItem>
</file>

<file path=customXml/itemProps2.xml><?xml version="1.0" encoding="utf-8"?>
<ds:datastoreItem xmlns:ds="http://schemas.openxmlformats.org/officeDocument/2006/customXml" ds:itemID="{37ED2CB6-8538-495A-9418-6374708CC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EFF32-1F4B-458A-8D60-AA5271670E43}">
  <ds:schemaRefs>
    <ds:schemaRef ds:uri="http://schemas.microsoft.com/sharepoint/events"/>
  </ds:schemaRefs>
</ds:datastoreItem>
</file>

<file path=customXml/itemProps4.xml><?xml version="1.0" encoding="utf-8"?>
<ds:datastoreItem xmlns:ds="http://schemas.openxmlformats.org/officeDocument/2006/customXml" ds:itemID="{8F2C3554-156F-4091-84E4-4F9F140B9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1404</Words>
  <Characters>8009</Characters>
  <Application>Microsoft Office Word</Application>
  <DocSecurity>0</DocSecurity>
  <Lines>66</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Андрух Ірина Олександрівна</dc:creator>
  <cp:keywords/>
  <dc:description/>
  <cp:lastModifiedBy>Андрух Ірина Олександрівна</cp:lastModifiedBy>
  <cp:revision>72</cp:revision>
  <cp:lastPrinted>2021-07-16T12:46:00Z</cp:lastPrinted>
  <dcterms:created xsi:type="dcterms:W3CDTF">2019-01-28T12:11:00Z</dcterms:created>
  <dcterms:modified xsi:type="dcterms:W3CDTF">2025-03-21T14:35:00Z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ad2be07e-6be4-486c-8509-68a77f7a4f81</vt:lpwstr>
  </property>
  <property fmtid="{D5CDD505-2E9C-101B-9397-08002B2CF9AE}" pid="3" name="ContentTypeId">
    <vt:lpwstr>0x01010078FA38C37E2B6D41AF2941733699356E</vt:lpwstr>
  </property>
</Properties>
</file>